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2A32" w:rsidRDefault="00054D9A" w:rsidP="00467A07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466430" cy="7343775"/>
            <wp:effectExtent l="19050" t="0" r="920" b="0"/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6430" cy="7343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2A32" w:rsidRDefault="00AC2A32" w:rsidP="00AC2A32">
      <w:pPr>
        <w:rPr>
          <w:rFonts w:ascii="Times New Roman" w:hAnsi="Times New Roman"/>
          <w:b/>
          <w:sz w:val="24"/>
          <w:szCs w:val="24"/>
          <w:lang w:val="tt-RU"/>
        </w:rPr>
      </w:pPr>
    </w:p>
    <w:tbl>
      <w:tblPr>
        <w:tblpPr w:leftFromText="180" w:rightFromText="180" w:vertAnchor="text" w:horzAnchor="margin" w:tblpY="67"/>
        <w:tblW w:w="4581" w:type="dxa"/>
        <w:tblCellMar>
          <w:top w:w="24" w:type="dxa"/>
          <w:left w:w="74" w:type="dxa"/>
          <w:right w:w="57" w:type="dxa"/>
        </w:tblCellMar>
        <w:tblLook w:val="04A0"/>
      </w:tblPr>
      <w:tblGrid>
        <w:gridCol w:w="2789"/>
        <w:gridCol w:w="1792"/>
      </w:tblGrid>
      <w:tr w:rsidR="00467A07" w:rsidTr="008E463A">
        <w:trPr>
          <w:trHeight w:val="503"/>
        </w:trPr>
        <w:tc>
          <w:tcPr>
            <w:tcW w:w="2789" w:type="dxa"/>
            <w:vMerge w:val="restart"/>
            <w:tcBorders>
              <w:top w:val="single" w:sz="4" w:space="0" w:color="82BA36"/>
              <w:left w:val="single" w:sz="4" w:space="0" w:color="82BA36"/>
              <w:bottom w:val="single" w:sz="4" w:space="0" w:color="82BA36"/>
              <w:right w:val="nil"/>
            </w:tcBorders>
            <w:shd w:val="clear" w:color="auto" w:fill="auto"/>
            <w:vAlign w:val="center"/>
          </w:tcPr>
          <w:p w:rsidR="00467A07" w:rsidRPr="00BC7523" w:rsidRDefault="00467A07" w:rsidP="008E463A">
            <w:pPr>
              <w:spacing w:after="17"/>
              <w:ind w:left="1"/>
            </w:pPr>
            <w:r w:rsidRPr="00BC7523">
              <w:rPr>
                <w:color w:val="000000"/>
                <w:sz w:val="8"/>
              </w:rPr>
              <w:t>ОТПРАВИТЕЛЬ</w:t>
            </w:r>
          </w:p>
          <w:p w:rsidR="00467A07" w:rsidRPr="00BC7523" w:rsidRDefault="00467A07" w:rsidP="008E463A">
            <w:pPr>
              <w:ind w:left="1"/>
            </w:pPr>
            <w:r w:rsidRPr="00BC7523">
              <w:rPr>
                <w:color w:val="000000"/>
                <w:sz w:val="14"/>
              </w:rPr>
              <w:t>МУНИЦИПАЛЬНОЕ АВТОНОМНОЕ</w:t>
            </w:r>
          </w:p>
          <w:p w:rsidR="00467A07" w:rsidRPr="00BC7523" w:rsidRDefault="00467A07" w:rsidP="008E463A">
            <w:pPr>
              <w:ind w:left="1"/>
            </w:pPr>
            <w:r w:rsidRPr="00BC7523">
              <w:rPr>
                <w:color w:val="000000"/>
                <w:sz w:val="14"/>
              </w:rPr>
              <w:t>ДОШКОЛЬНОЕ ОБРАЗОВАТЕЛЬНОЕ</w:t>
            </w:r>
          </w:p>
          <w:p w:rsidR="00467A07" w:rsidRPr="00BC7523" w:rsidRDefault="00467A07" w:rsidP="008E463A">
            <w:pPr>
              <w:ind w:left="1"/>
            </w:pPr>
            <w:r w:rsidRPr="00BC7523">
              <w:rPr>
                <w:color w:val="000000"/>
                <w:sz w:val="14"/>
              </w:rPr>
              <w:t>УЧРЕЖДЕНИЕ "ДЕТСКИЙ САД № 281</w:t>
            </w:r>
          </w:p>
        </w:tc>
        <w:tc>
          <w:tcPr>
            <w:tcW w:w="1792" w:type="dxa"/>
            <w:tcBorders>
              <w:top w:val="single" w:sz="4" w:space="0" w:color="82BA36"/>
              <w:left w:val="nil"/>
              <w:bottom w:val="nil"/>
              <w:right w:val="single" w:sz="4" w:space="0" w:color="82BA36"/>
            </w:tcBorders>
            <w:shd w:val="clear" w:color="auto" w:fill="82BA36"/>
            <w:vAlign w:val="center"/>
          </w:tcPr>
          <w:p w:rsidR="00467A07" w:rsidRDefault="00467A07" w:rsidP="008E463A">
            <w:pPr>
              <w:ind w:right="18"/>
              <w:jc w:val="center"/>
            </w:pPr>
            <w:r w:rsidRPr="00077C93">
              <w:rPr>
                <w:b/>
                <w:color w:val="FFFFFF"/>
                <w:sz w:val="14"/>
              </w:rPr>
              <w:t>ПОДПИСАНО</w:t>
            </w:r>
          </w:p>
        </w:tc>
      </w:tr>
      <w:tr w:rsidR="00467A07" w:rsidTr="008E463A">
        <w:trPr>
          <w:trHeight w:val="261"/>
        </w:trPr>
        <w:tc>
          <w:tcPr>
            <w:tcW w:w="0" w:type="auto"/>
            <w:vMerge/>
            <w:tcBorders>
              <w:top w:val="nil"/>
              <w:left w:val="single" w:sz="4" w:space="0" w:color="82BA36"/>
              <w:bottom w:val="single" w:sz="4" w:space="0" w:color="82BA36"/>
              <w:right w:val="nil"/>
            </w:tcBorders>
            <w:shd w:val="clear" w:color="auto" w:fill="auto"/>
          </w:tcPr>
          <w:p w:rsidR="00467A07" w:rsidRDefault="00467A07" w:rsidP="008E463A">
            <w:pPr>
              <w:spacing w:after="80"/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82BA36"/>
              <w:right w:val="single" w:sz="4" w:space="0" w:color="82BA36"/>
            </w:tcBorders>
            <w:shd w:val="clear" w:color="auto" w:fill="FFFFFF"/>
          </w:tcPr>
          <w:p w:rsidR="00467A07" w:rsidRDefault="00467A07" w:rsidP="008E463A">
            <w:pPr>
              <w:spacing w:after="80"/>
            </w:pPr>
          </w:p>
        </w:tc>
      </w:tr>
      <w:tr w:rsidR="00467A07" w:rsidTr="008E463A">
        <w:trPr>
          <w:trHeight w:val="1039"/>
        </w:trPr>
        <w:tc>
          <w:tcPr>
            <w:tcW w:w="4581" w:type="dxa"/>
            <w:gridSpan w:val="2"/>
            <w:tcBorders>
              <w:top w:val="single" w:sz="4" w:space="0" w:color="82BA36"/>
              <w:left w:val="single" w:sz="4" w:space="0" w:color="82BA36"/>
              <w:bottom w:val="single" w:sz="4" w:space="0" w:color="82BA36"/>
              <w:right w:val="single" w:sz="4" w:space="0" w:color="82BA36"/>
            </w:tcBorders>
            <w:shd w:val="clear" w:color="auto" w:fill="auto"/>
          </w:tcPr>
          <w:p w:rsidR="00467A07" w:rsidRPr="00BC7523" w:rsidRDefault="00467A07" w:rsidP="008E463A">
            <w:pPr>
              <w:spacing w:after="17"/>
            </w:pPr>
            <w:r w:rsidRPr="00BC7523">
              <w:rPr>
                <w:color w:val="000000"/>
                <w:sz w:val="8"/>
              </w:rPr>
              <w:t>ВЛАДЕЛЕЦ СЕРТИФИКАТА</w:t>
            </w:r>
          </w:p>
          <w:p w:rsidR="00467A07" w:rsidRPr="00BC7523" w:rsidRDefault="00467A07" w:rsidP="008E463A">
            <w:pPr>
              <w:spacing w:after="77"/>
            </w:pPr>
            <w:proofErr w:type="spellStart"/>
            <w:r w:rsidRPr="00BC7523">
              <w:rPr>
                <w:color w:val="000000"/>
                <w:sz w:val="14"/>
              </w:rPr>
              <w:t>Ганеева</w:t>
            </w:r>
            <w:proofErr w:type="spellEnd"/>
            <w:r w:rsidRPr="00BC7523">
              <w:rPr>
                <w:color w:val="000000"/>
                <w:sz w:val="14"/>
              </w:rPr>
              <w:t xml:space="preserve"> Лилия </w:t>
            </w:r>
            <w:proofErr w:type="spellStart"/>
            <w:r w:rsidRPr="00BC7523">
              <w:rPr>
                <w:color w:val="000000"/>
                <w:sz w:val="14"/>
              </w:rPr>
              <w:t>Фидаилевна</w:t>
            </w:r>
            <w:proofErr w:type="spellEnd"/>
          </w:p>
          <w:p w:rsidR="00467A07" w:rsidRPr="00BC7523" w:rsidRDefault="00467A07" w:rsidP="008E463A">
            <w:pPr>
              <w:tabs>
                <w:tab w:val="center" w:pos="1522"/>
                <w:tab w:val="center" w:pos="3045"/>
              </w:tabs>
              <w:spacing w:after="19"/>
            </w:pPr>
            <w:r w:rsidRPr="00BC7523">
              <w:rPr>
                <w:color w:val="000000"/>
                <w:sz w:val="8"/>
              </w:rPr>
              <w:t>СЕРТИФИКАТ</w:t>
            </w:r>
            <w:r w:rsidRPr="00BC7523">
              <w:rPr>
                <w:color w:val="000000"/>
                <w:sz w:val="8"/>
              </w:rPr>
              <w:tab/>
              <w:t>ПОДПИСАН</w:t>
            </w:r>
          </w:p>
          <w:p w:rsidR="00467A07" w:rsidRDefault="00467A07" w:rsidP="008E463A">
            <w:r w:rsidRPr="00077C93">
              <w:rPr>
                <w:color w:val="000000"/>
                <w:sz w:val="14"/>
              </w:rPr>
              <w:t>5BCEC77F94E05DE2507CC8B66F59772E</w:t>
            </w:r>
            <w:r w:rsidRPr="00077C93">
              <w:rPr>
                <w:color w:val="000000"/>
                <w:sz w:val="14"/>
              </w:rPr>
              <w:tab/>
              <w:t>26.10.2022 11:18:09 МСК CE88F28D</w:t>
            </w:r>
          </w:p>
        </w:tc>
      </w:tr>
      <w:tr w:rsidR="00467A07" w:rsidTr="008E463A">
        <w:trPr>
          <w:trHeight w:val="278"/>
        </w:trPr>
        <w:tc>
          <w:tcPr>
            <w:tcW w:w="4581" w:type="dxa"/>
            <w:gridSpan w:val="2"/>
            <w:tcBorders>
              <w:top w:val="single" w:sz="4" w:space="0" w:color="82BA36"/>
              <w:left w:val="single" w:sz="4" w:space="0" w:color="82BA36"/>
              <w:bottom w:val="single" w:sz="4" w:space="0" w:color="82BA36"/>
              <w:right w:val="single" w:sz="4" w:space="0" w:color="82BA36"/>
            </w:tcBorders>
            <w:shd w:val="clear" w:color="auto" w:fill="auto"/>
          </w:tcPr>
          <w:p w:rsidR="00467A07" w:rsidRDefault="00467A07" w:rsidP="008E463A">
            <w:pPr>
              <w:ind w:right="23"/>
              <w:jc w:val="center"/>
            </w:pPr>
            <w:r w:rsidRPr="00077C93">
              <w:rPr>
                <w:b/>
                <w:color w:val="000000"/>
                <w:sz w:val="14"/>
              </w:rPr>
              <w:t>ПОДПИСЬ ВЕРНА</w:t>
            </w:r>
          </w:p>
        </w:tc>
      </w:tr>
    </w:tbl>
    <w:p w:rsidR="00AC2A32" w:rsidRDefault="00AC2A32" w:rsidP="00467A07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AC2A32" w:rsidRDefault="00AC2A32" w:rsidP="00AC2A32">
      <w:pPr>
        <w:rPr>
          <w:rFonts w:ascii="Times New Roman" w:hAnsi="Times New Roman"/>
          <w:b/>
          <w:sz w:val="24"/>
          <w:szCs w:val="24"/>
          <w:lang w:val="tt-RU"/>
        </w:rPr>
      </w:pPr>
    </w:p>
    <w:p w:rsidR="00AC2A32" w:rsidRDefault="00AC2A32" w:rsidP="00AC2A32">
      <w:pPr>
        <w:rPr>
          <w:rFonts w:ascii="Times New Roman" w:hAnsi="Times New Roman"/>
          <w:b/>
          <w:sz w:val="24"/>
          <w:szCs w:val="24"/>
          <w:lang w:val="tt-RU"/>
        </w:rPr>
      </w:pPr>
    </w:p>
    <w:p w:rsidR="00AC2A32" w:rsidRDefault="00AC2A32" w:rsidP="00AC2A32">
      <w:pPr>
        <w:rPr>
          <w:rFonts w:ascii="Times New Roman" w:hAnsi="Times New Roman"/>
          <w:b/>
          <w:sz w:val="24"/>
          <w:szCs w:val="24"/>
          <w:lang w:val="tt-RU"/>
        </w:rPr>
      </w:pPr>
    </w:p>
    <w:p w:rsidR="00AC2A32" w:rsidRDefault="00AC2A32" w:rsidP="00AC2A32">
      <w:pPr>
        <w:rPr>
          <w:rFonts w:ascii="Times New Roman" w:hAnsi="Times New Roman"/>
          <w:b/>
          <w:sz w:val="24"/>
          <w:szCs w:val="24"/>
          <w:lang w:val="tt-RU"/>
        </w:rPr>
      </w:pPr>
    </w:p>
    <w:p w:rsidR="00467A07" w:rsidRDefault="00467A07" w:rsidP="001C00B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67A07" w:rsidRDefault="00467A07" w:rsidP="001C00B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3158C" w:rsidRDefault="0043158C" w:rsidP="001C00B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3158C" w:rsidRDefault="0043158C" w:rsidP="001C00B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1C00B8" w:rsidRDefault="001C00B8" w:rsidP="001C00B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2022-2023нче уку елына эш планы</w:t>
      </w:r>
    </w:p>
    <w:p w:rsidR="001C00B8" w:rsidRDefault="001C00B8" w:rsidP="001C00B8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>Тәрбияче ярдәмчеләре өчен консу</w:t>
      </w:r>
      <w:proofErr w:type="spellStart"/>
      <w:r>
        <w:rPr>
          <w:rFonts w:ascii="Times New Roman" w:hAnsi="Times New Roman"/>
          <w:b/>
          <w:sz w:val="24"/>
          <w:szCs w:val="24"/>
        </w:rPr>
        <w:t>льтация</w:t>
      </w:r>
      <w:proofErr w:type="spellEnd"/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45"/>
        <w:gridCol w:w="4819"/>
        <w:gridCol w:w="1678"/>
        <w:gridCol w:w="3548"/>
      </w:tblGrid>
      <w:tr w:rsidR="001C00B8" w:rsidTr="001C00B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Эш төре 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Вакыты</w:t>
            </w:r>
          </w:p>
        </w:tc>
        <w:tc>
          <w:tcPr>
            <w:tcW w:w="3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Җаваплы кеше</w:t>
            </w:r>
          </w:p>
        </w:tc>
      </w:tr>
      <w:tr w:rsidR="001C00B8" w:rsidTr="001C00B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Консультация “Кече тәрбиячеләрнең белем бирү про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ц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ессында катнашучылар белән хезмәттәшлеге” –“Взаимодействие младшего воспитателя с участниками образовател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ного про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ц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есса”.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сентябрь </w:t>
            </w:r>
          </w:p>
        </w:tc>
        <w:tc>
          <w:tcPr>
            <w:tcW w:w="3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өлкән тәрбияче</w:t>
            </w:r>
          </w:p>
        </w:tc>
      </w:tr>
      <w:tr w:rsidR="001C00B8" w:rsidRPr="00467A07" w:rsidTr="001C00B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2.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Консультация “Адаптация чорында балага ничек ярдщм итәргә?”-“Как помочь ребенку в период адаптации»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гыйнварь</w:t>
            </w:r>
          </w:p>
        </w:tc>
        <w:tc>
          <w:tcPr>
            <w:tcW w:w="3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өлкән тәрбияче,</w:t>
            </w:r>
          </w:p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өлкән шәфкать туташы</w:t>
            </w:r>
          </w:p>
        </w:tc>
      </w:tr>
      <w:tr w:rsidR="001C00B8" w:rsidRPr="00467A07" w:rsidTr="001C00B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3.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Консультация «Балалар бакчасында балаларның дежур торуын оештыру» - «Организа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ц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ия дежурства детей дошкол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ьного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возраста в детском саду»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3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өлкән тәрбияче,</w:t>
            </w:r>
          </w:p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өлкән шәфкать туташы</w:t>
            </w:r>
          </w:p>
        </w:tc>
      </w:tr>
    </w:tbl>
    <w:p w:rsidR="001C00B8" w:rsidRDefault="001C00B8" w:rsidP="001C00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1C00B8" w:rsidRDefault="001C00B8" w:rsidP="002C41C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1C00B8" w:rsidRDefault="001C00B8" w:rsidP="001C00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Конкурслар, күргәзмәләр</w:t>
      </w:r>
    </w:p>
    <w:p w:rsidR="001C00B8" w:rsidRDefault="001C00B8" w:rsidP="001C00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tbl>
      <w:tblPr>
        <w:tblW w:w="10554" w:type="dxa"/>
        <w:tblInd w:w="-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7"/>
        <w:gridCol w:w="4949"/>
        <w:gridCol w:w="1673"/>
        <w:gridCol w:w="3475"/>
      </w:tblGrid>
      <w:tr w:rsidR="001C00B8" w:rsidTr="001C00B8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Эш төре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Вакыты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Җаваплы кеше</w:t>
            </w:r>
          </w:p>
        </w:tc>
      </w:tr>
      <w:tr w:rsidR="001C00B8" w:rsidTr="001C00B8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бакчасының һәм төркеменең яңа уку елына әзерлеген тикшерү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Август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Өлкән тәрбияче</w:t>
            </w:r>
          </w:p>
        </w:tc>
      </w:tr>
      <w:tr w:rsidR="001C00B8" w:rsidTr="001C00B8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“Көзге байлык” композицияләр конкурсы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Октябр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proofErr w:type="spellEnd"/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Педагогик коллектив</w:t>
            </w:r>
          </w:p>
        </w:tc>
      </w:tr>
      <w:tr w:rsidR="001C00B8" w:rsidTr="001C00B8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Иң яхшы экология-тәҗрибә проекты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”к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онкурсы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Ноябр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proofErr w:type="spellEnd"/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Педагогик коллектив</w:t>
            </w:r>
          </w:p>
        </w:tc>
      </w:tr>
      <w:tr w:rsidR="001C00B8" w:rsidTr="001C00B8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«Әкияткә сәяхәт”-татар һәм рус халык әкиятләре буенча рәсемнәр күргәзмәсе.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Декабрь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Педагогик коллектив</w:t>
            </w:r>
          </w:p>
        </w:tc>
      </w:tr>
      <w:tr w:rsidR="001C00B8" w:rsidTr="001C00B8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«Иң матур кышкы кишәрлек» конкурсы.</w:t>
            </w:r>
          </w:p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“Күңелле кышкы бер көн” темасына рәсем күргәзмәсе.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Гыйнвар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Педагогик коллектив</w:t>
            </w:r>
          </w:p>
        </w:tc>
      </w:tr>
      <w:tr w:rsidR="001C00B8" w:rsidTr="001C00B8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УМК “Татарча сөйләшәбез”, УМК “Туган телдә сөйләшәбез” һәм  ЭМӨ буенча дидактик уеннар конкурсын  үткәрү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Феврал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proofErr w:type="spellEnd"/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Педагогик коллектив</w:t>
            </w:r>
          </w:p>
        </w:tc>
      </w:tr>
      <w:tr w:rsidR="001C00B8" w:rsidTr="001C00B8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Г. Тукай иҗатына багышланган конкурс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Апрель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Педагогик коллектив</w:t>
            </w:r>
          </w:p>
        </w:tc>
      </w:tr>
      <w:tr w:rsidR="001C00B8" w:rsidTr="001C00B8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  <w:t>“Җәйге сәламәтләндерү чорына иң әйбәт әзерләнгән төркем“ конкурсы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Май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Педагогик коллектив</w:t>
            </w:r>
          </w:p>
        </w:tc>
      </w:tr>
      <w:tr w:rsidR="001C00B8" w:rsidTr="001C00B8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Онлайн- конкурсларда катнашу</w:t>
            </w:r>
          </w:p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Ел дәвамында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Педагогик коллектив</w:t>
            </w:r>
          </w:p>
        </w:tc>
      </w:tr>
      <w:tr w:rsidR="001C00B8" w:rsidTr="001C00B8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Ш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әһәр, регион, республика, Россия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, район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күләмендәүткәреләчәкконкурслардакатнашу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Ел дәвамында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Педагогик коллектив</w:t>
            </w:r>
          </w:p>
        </w:tc>
      </w:tr>
    </w:tbl>
    <w:p w:rsidR="001C00B8" w:rsidRDefault="001C00B8" w:rsidP="001C00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C00B8" w:rsidRDefault="001C00B8" w:rsidP="001C00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C00B8" w:rsidRDefault="001C00B8" w:rsidP="001C00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C00B8" w:rsidRDefault="001C00B8" w:rsidP="001C00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C00B8" w:rsidRDefault="001C00B8" w:rsidP="001C00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C00B8" w:rsidRDefault="001C00B8" w:rsidP="001C00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C00B8" w:rsidRDefault="001C00B8" w:rsidP="001C00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C00B8" w:rsidRDefault="001C00B8" w:rsidP="001C00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C41C0" w:rsidRDefault="002C41C0" w:rsidP="001C00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C41C0" w:rsidRDefault="002C41C0" w:rsidP="001C00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C00B8" w:rsidRDefault="001C00B8" w:rsidP="001C00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Ата-аналар белән эш</w:t>
      </w:r>
    </w:p>
    <w:p w:rsidR="001C00B8" w:rsidRDefault="001C00B8" w:rsidP="001C00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45"/>
        <w:gridCol w:w="5553"/>
        <w:gridCol w:w="2233"/>
        <w:gridCol w:w="2259"/>
      </w:tblGrid>
      <w:tr w:rsidR="001C00B8" w:rsidTr="001C00B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№</w:t>
            </w:r>
          </w:p>
        </w:tc>
        <w:tc>
          <w:tcPr>
            <w:tcW w:w="5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Эш төре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Вакыты</w:t>
            </w:r>
          </w:p>
        </w:tc>
        <w:tc>
          <w:tcPr>
            <w:tcW w:w="2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Җаваплы кеше</w:t>
            </w:r>
          </w:p>
        </w:tc>
      </w:tr>
      <w:tr w:rsidR="001C00B8" w:rsidTr="001C00B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5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Әти-әниләр  турында  мәгълуматлар туплау, социаль  төркемнәр  буенча  гаиләләрне  анализлау (һәр  төркемдә).</w:t>
            </w:r>
          </w:p>
          <w:p w:rsidR="001C00B8" w:rsidRDefault="001C00B8">
            <w:pPr>
              <w:shd w:val="clear" w:color="auto" w:fill="FFFFFF"/>
              <w:spacing w:after="0" w:line="315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Төркемдә  җыелыш.</w:t>
            </w:r>
          </w:p>
          <w:p w:rsidR="001C00B8" w:rsidRDefault="001C00B8">
            <w:pPr>
              <w:shd w:val="clear" w:color="auto" w:fill="FFFFFF"/>
              <w:spacing w:after="0" w:line="315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Тема: “Гаилә һәм гаилә гореф-гадәтләре”.</w:t>
            </w:r>
          </w:p>
          <w:p w:rsidR="001C00B8" w:rsidRDefault="001C00B8">
            <w:pPr>
              <w:shd w:val="clear" w:color="auto" w:fill="FFFFFF"/>
              <w:spacing w:after="0" w:line="315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Авыр гаиләләр белән элемтәгә керү, яшәү шартлары белән танышу.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Сентябрь </w:t>
            </w:r>
          </w:p>
        </w:tc>
        <w:tc>
          <w:tcPr>
            <w:tcW w:w="2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Төркем тәрбиячеләре.</w:t>
            </w:r>
          </w:p>
        </w:tc>
      </w:tr>
      <w:tr w:rsidR="001C00B8" w:rsidTr="001C00B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5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Консультация: “Гаиләдә экологик тәрбия бирү”-“Экологическое воспитание ребенка в сем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ье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”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Октябрь </w:t>
            </w:r>
          </w:p>
        </w:tc>
        <w:tc>
          <w:tcPr>
            <w:tcW w:w="2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Төркем тәрбиячеләре</w:t>
            </w:r>
          </w:p>
        </w:tc>
      </w:tr>
      <w:tr w:rsidR="001C00B8" w:rsidTr="001C00B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3</w:t>
            </w:r>
          </w:p>
        </w:tc>
        <w:tc>
          <w:tcPr>
            <w:tcW w:w="5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“Иң яхшы кошлар җимлеге” конкурсы.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Ноябрь </w:t>
            </w:r>
          </w:p>
        </w:tc>
        <w:tc>
          <w:tcPr>
            <w:tcW w:w="2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Төркем тәрбиячеләре</w:t>
            </w:r>
          </w:p>
        </w:tc>
      </w:tr>
      <w:tr w:rsidR="001C00B8" w:rsidTr="001C00B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4</w:t>
            </w:r>
          </w:p>
        </w:tc>
        <w:tc>
          <w:tcPr>
            <w:tcW w:w="5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Консультация: ”</w:t>
            </w:r>
            <w:proofErr w:type="spellStart"/>
            <w:r>
              <w:rPr>
                <w:rFonts w:ascii="Times New Roman" w:hAnsi="Times New Roman"/>
                <w:color w:val="232323"/>
                <w:sz w:val="24"/>
                <w:szCs w:val="24"/>
              </w:rPr>
              <w:t>Балаларга</w:t>
            </w:r>
            <w:proofErr w:type="spellEnd"/>
            <w:r w:rsidR="00FB0845">
              <w:rPr>
                <w:rFonts w:ascii="Times New Roman" w:hAnsi="Times New Roman"/>
                <w:color w:val="232323"/>
                <w:sz w:val="24"/>
                <w:szCs w:val="24"/>
                <w:lang w:val="tt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232323"/>
                <w:sz w:val="24"/>
                <w:szCs w:val="24"/>
              </w:rPr>
              <w:t>туган</w:t>
            </w:r>
            <w:proofErr w:type="spellEnd"/>
            <w:r w:rsidR="00FB0845">
              <w:rPr>
                <w:rFonts w:ascii="Times New Roman" w:hAnsi="Times New Roman"/>
                <w:color w:val="232323"/>
                <w:sz w:val="24"/>
                <w:szCs w:val="24"/>
                <w:lang w:val="tt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232323"/>
                <w:sz w:val="24"/>
                <w:szCs w:val="24"/>
              </w:rPr>
              <w:t>телен</w:t>
            </w:r>
            <w:proofErr w:type="spellEnd"/>
            <w:r w:rsidR="00FB0845">
              <w:rPr>
                <w:rFonts w:ascii="Times New Roman" w:hAnsi="Times New Roman"/>
                <w:color w:val="232323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color w:val="232323"/>
                <w:sz w:val="24"/>
                <w:szCs w:val="24"/>
              </w:rPr>
              <w:t>өйрәт</w:t>
            </w:r>
            <w:r>
              <w:rPr>
                <w:rFonts w:ascii="Times New Roman" w:hAnsi="Times New Roman"/>
                <w:color w:val="232323"/>
                <w:sz w:val="24"/>
                <w:szCs w:val="24"/>
                <w:lang w:val="tt-RU"/>
              </w:rPr>
              <w:t>кәндә</w:t>
            </w:r>
            <w:r>
              <w:rPr>
                <w:rFonts w:ascii="Times New Roman" w:hAnsi="Times New Roman"/>
                <w:color w:val="232323"/>
                <w:sz w:val="24"/>
                <w:szCs w:val="24"/>
              </w:rPr>
              <w:t xml:space="preserve"> дидактик </w:t>
            </w:r>
            <w:proofErr w:type="spellStart"/>
            <w:r>
              <w:rPr>
                <w:rFonts w:ascii="Times New Roman" w:hAnsi="Times New Roman"/>
                <w:color w:val="232323"/>
                <w:sz w:val="24"/>
                <w:szCs w:val="24"/>
              </w:rPr>
              <w:t>уеннар</w:t>
            </w:r>
            <w:proofErr w:type="spellEnd"/>
            <w:r w:rsidR="00FB0845">
              <w:rPr>
                <w:rFonts w:ascii="Times New Roman" w:hAnsi="Times New Roman"/>
                <w:color w:val="232323"/>
                <w:sz w:val="24"/>
                <w:szCs w:val="24"/>
                <w:lang w:val="tt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232323"/>
                <w:sz w:val="24"/>
                <w:szCs w:val="24"/>
              </w:rPr>
              <w:t>куллану</w:t>
            </w:r>
            <w:proofErr w:type="spellEnd"/>
            <w:r>
              <w:rPr>
                <w:rFonts w:ascii="Times New Roman" w:hAnsi="Times New Roman"/>
                <w:color w:val="232323"/>
                <w:sz w:val="24"/>
                <w:szCs w:val="24"/>
              </w:rPr>
              <w:t>”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Декабр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proofErr w:type="spellEnd"/>
          </w:p>
        </w:tc>
        <w:tc>
          <w:tcPr>
            <w:tcW w:w="2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Төркем тәрбиячеләре</w:t>
            </w:r>
          </w:p>
        </w:tc>
      </w:tr>
      <w:tr w:rsidR="001C00B8" w:rsidTr="001C00B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5.</w:t>
            </w:r>
          </w:p>
        </w:tc>
        <w:tc>
          <w:tcPr>
            <w:tcW w:w="5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Консультация:“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Заманча технологияләр аша балалар бакчасында телләрне өйрәнү”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Гыйнвар</w:t>
            </w:r>
          </w:p>
        </w:tc>
        <w:tc>
          <w:tcPr>
            <w:tcW w:w="2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Төркем тәрбиячеләре</w:t>
            </w:r>
          </w:p>
        </w:tc>
      </w:tr>
      <w:tr w:rsidR="001C00B8" w:rsidTr="001C00B8">
        <w:trPr>
          <w:trHeight w:val="47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6.</w:t>
            </w:r>
          </w:p>
        </w:tc>
        <w:tc>
          <w:tcPr>
            <w:tcW w:w="5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“Уңышларга юл” программасы буенча төркемнәрдә ата-аналар җыелышы уздыру.</w:t>
            </w:r>
          </w:p>
          <w:p w:rsidR="001C00B8" w:rsidRDefault="001C00B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Катлаулы гаиләләр белән эш: “3-4, 6-7 яшьлек балаларның психологик үзенчәлекләре” темасына әңгәмә үткәрү. 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Феврал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proofErr w:type="spellEnd"/>
          </w:p>
        </w:tc>
        <w:tc>
          <w:tcPr>
            <w:tcW w:w="2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Төркем тәрбиячеләре</w:t>
            </w:r>
          </w:p>
        </w:tc>
      </w:tr>
      <w:tr w:rsidR="001C00B8" w:rsidRPr="00467A07" w:rsidTr="001C00B8">
        <w:trPr>
          <w:trHeight w:val="1090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7.</w:t>
            </w:r>
          </w:p>
        </w:tc>
        <w:tc>
          <w:tcPr>
            <w:tcW w:w="5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Консультация: “Юлда йөрү кәгыйдәләрен беләсеңме?”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Апрель</w:t>
            </w:r>
          </w:p>
        </w:tc>
        <w:tc>
          <w:tcPr>
            <w:tcW w:w="2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Белгечләр,төркем тәрбиячеләре, әти-әниләр</w:t>
            </w:r>
          </w:p>
        </w:tc>
      </w:tr>
      <w:tr w:rsidR="001C00B8" w:rsidTr="001C00B8">
        <w:trPr>
          <w:trHeight w:val="954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8.</w:t>
            </w:r>
          </w:p>
        </w:tc>
        <w:tc>
          <w:tcPr>
            <w:tcW w:w="5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Консультация: “Юлда йөрү кәгыйдәләрен беләсеңме?”</w:t>
            </w:r>
          </w:p>
          <w:p w:rsidR="001C00B8" w:rsidRDefault="001C00B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“Иң матур балалар кишәрлеге”конкурсы.</w:t>
            </w:r>
          </w:p>
          <w:p w:rsidR="001C00B8" w:rsidRDefault="001C00B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Бакча территориясен яшелләндерү, бизәү, чистарту, чәчәкләр утырту өмәсе уздыру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Июнь</w:t>
            </w:r>
          </w:p>
        </w:tc>
        <w:tc>
          <w:tcPr>
            <w:tcW w:w="2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Белгечләр,төркем тәрбиячеләре, әти-әниләр</w:t>
            </w:r>
          </w:p>
          <w:p w:rsidR="001C00B8" w:rsidRDefault="001C00B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1C00B8" w:rsidTr="001C00B8">
        <w:trPr>
          <w:trHeight w:val="954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9.</w:t>
            </w:r>
          </w:p>
        </w:tc>
        <w:tc>
          <w:tcPr>
            <w:tcW w:w="5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Төркемдәге әти-әниләр почмагына консультацияләр урнаштыру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Ел дәвамында</w:t>
            </w:r>
          </w:p>
        </w:tc>
        <w:tc>
          <w:tcPr>
            <w:tcW w:w="2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Төркем тәрбиячеләре</w:t>
            </w:r>
          </w:p>
        </w:tc>
      </w:tr>
      <w:tr w:rsidR="001C00B8" w:rsidTr="001C00B8">
        <w:trPr>
          <w:trHeight w:val="954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5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Ата-аналарны төркем һәм балалар бакчасы күләмендә үткәрелә торган чараларда, конкурсларда  актив катнашырга өндәү һәм шул эшләргә җәлеп итү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Ел дәвамында</w:t>
            </w:r>
          </w:p>
        </w:tc>
        <w:tc>
          <w:tcPr>
            <w:tcW w:w="2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Төркем тәрбиячеләре, әти-әниләр</w:t>
            </w:r>
          </w:p>
        </w:tc>
      </w:tr>
    </w:tbl>
    <w:p w:rsidR="001C00B8" w:rsidRDefault="001C00B8" w:rsidP="001C00B8">
      <w:pPr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1C00B8" w:rsidRDefault="001C00B8" w:rsidP="001C00B8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Дәүләт телләрен өйрәнүдә УМКны куллану буенча эш планы</w:t>
      </w:r>
    </w:p>
    <w:p w:rsidR="001C00B8" w:rsidRDefault="001C00B8" w:rsidP="001C00B8">
      <w:pPr>
        <w:spacing w:after="0"/>
        <w:jc w:val="center"/>
        <w:rPr>
          <w:rFonts w:ascii="Times New Roman" w:hAnsi="Times New Roman"/>
          <w:b/>
          <w:sz w:val="16"/>
          <w:szCs w:val="16"/>
          <w:lang w:val="tt-RU"/>
        </w:rPr>
      </w:pP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45"/>
        <w:gridCol w:w="4770"/>
        <w:gridCol w:w="1684"/>
        <w:gridCol w:w="3591"/>
      </w:tblGrid>
      <w:tr w:rsidR="001C00B8" w:rsidTr="001C00B8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Эш төре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Вакыты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Җаваплы кеше</w:t>
            </w:r>
          </w:p>
        </w:tc>
      </w:tr>
      <w:tr w:rsidR="001C00B8" w:rsidTr="001C00B8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Балаларның белем дәрәҗәсен ачыклау өчен диагностика үткәрү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октяб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рь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, май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Педагогик коллектив</w:t>
            </w:r>
          </w:p>
        </w:tc>
      </w:tr>
      <w:tr w:rsidR="001C00B8" w:rsidTr="001C00B8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Иҗади отчет атналыгында белем бирү эшчәнлекләрен күрсәтү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квартал саен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Педагогик коллектив</w:t>
            </w:r>
          </w:p>
        </w:tc>
      </w:tr>
      <w:tr w:rsidR="001C00B8" w:rsidTr="001C00B8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ИКТ уеннар ясау, күрсәтмә, таратма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материаллар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ны яңарту.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ел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буе</w:t>
            </w:r>
            <w:proofErr w:type="gramEnd"/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Педагогик коллектив</w:t>
            </w:r>
          </w:p>
        </w:tc>
      </w:tr>
      <w:tr w:rsidR="001C00B8" w:rsidTr="001C00B8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Яңа дидактик уеннар ясау, булганнарын яңарту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ел буе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Педагогик коллектив</w:t>
            </w:r>
          </w:p>
        </w:tc>
      </w:tr>
      <w:tr w:rsidR="001C00B8" w:rsidTr="001C00B8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“Ачык ишекләр” көнен үткәрү, әти-әниләрне чакыру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апрел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Педагогик коллектив</w:t>
            </w:r>
          </w:p>
        </w:tc>
      </w:tr>
      <w:tr w:rsidR="001C00B8" w:rsidTr="001C00B8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lastRenderedPageBreak/>
              <w:t>6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Әти-әниләр почмагындагы мәгълүматларны алыштырып һәм тулыландырып тору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ел буе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Педагогик коллектив</w:t>
            </w:r>
          </w:p>
        </w:tc>
      </w:tr>
    </w:tbl>
    <w:p w:rsidR="001C00B8" w:rsidRDefault="001C00B8" w:rsidP="001C00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1C00B8" w:rsidRDefault="001C00B8" w:rsidP="001C00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Укыту-тәрбия про</w:t>
      </w:r>
      <w:proofErr w:type="spellStart"/>
      <w:r w:rsidR="00D027EA">
        <w:rPr>
          <w:rFonts w:ascii="Times New Roman" w:eastAsia="Times New Roman" w:hAnsi="Times New Roman"/>
          <w:b/>
          <w:sz w:val="24"/>
          <w:szCs w:val="24"/>
          <w:lang w:eastAsia="ru-RU"/>
        </w:rPr>
        <w:t>цесс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ында</w:t>
      </w:r>
      <w:proofErr w:type="spellEnd"/>
      <w:r w:rsidR="00D027E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тематик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контроль</w:t>
      </w:r>
    </w:p>
    <w:p w:rsidR="001C00B8" w:rsidRDefault="001C00B8" w:rsidP="001C00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tbl>
      <w:tblPr>
        <w:tblW w:w="1013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46"/>
        <w:gridCol w:w="4734"/>
        <w:gridCol w:w="1540"/>
        <w:gridCol w:w="2093"/>
        <w:gridCol w:w="1325"/>
      </w:tblGrid>
      <w:tr w:rsidR="001C00B8" w:rsidTr="001C00B8"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4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Эш төре 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Вакыты 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Җаваплы кеше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Йомгак ясау формасы</w:t>
            </w:r>
          </w:p>
        </w:tc>
      </w:tr>
      <w:tr w:rsidR="001C00B8" w:rsidTr="001C00B8"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1.</w:t>
            </w:r>
          </w:p>
        </w:tc>
        <w:tc>
          <w:tcPr>
            <w:tcW w:w="4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Тематик контроль:</w:t>
            </w:r>
          </w:p>
          <w:p w:rsidR="001C00B8" w:rsidRDefault="001C00B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"</w:t>
            </w:r>
            <w:proofErr w:type="spellStart"/>
            <w:r>
              <w:rPr>
                <w:rFonts w:ascii="Times New Roman" w:hAnsi="Times New Roman"/>
                <w:color w:val="333333"/>
                <w:sz w:val="24"/>
                <w:szCs w:val="24"/>
              </w:rPr>
              <w:t>Балаларбакчасында</w:t>
            </w:r>
            <w:proofErr w:type="spellEnd"/>
            <w:r>
              <w:rPr>
                <w:rFonts w:ascii="Times New Roman" w:hAnsi="Times New Roman"/>
                <w:color w:val="333333"/>
                <w:sz w:val="24"/>
                <w:szCs w:val="24"/>
              </w:rPr>
              <w:t xml:space="preserve">  э</w:t>
            </w:r>
            <w:r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>кологик проектлар буенча</w:t>
            </w:r>
            <w:proofErr w:type="spellStart"/>
            <w:r>
              <w:rPr>
                <w:rFonts w:ascii="Times New Roman" w:hAnsi="Times New Roman"/>
                <w:color w:val="333333"/>
                <w:sz w:val="24"/>
                <w:szCs w:val="24"/>
              </w:rPr>
              <w:t>эш</w:t>
            </w:r>
            <w:proofErr w:type="spellEnd"/>
            <w:r>
              <w:rPr>
                <w:rFonts w:ascii="Times New Roman" w:hAnsi="Times New Roman"/>
                <w:color w:val="333333"/>
                <w:sz w:val="24"/>
                <w:szCs w:val="24"/>
                <w:lang w:val="tt-RU"/>
              </w:rPr>
              <w:t xml:space="preserve">не </w:t>
            </w:r>
            <w:proofErr w:type="spellStart"/>
            <w:r>
              <w:rPr>
                <w:rFonts w:ascii="Times New Roman" w:hAnsi="Times New Roman"/>
                <w:color w:val="333333"/>
                <w:sz w:val="24"/>
                <w:szCs w:val="24"/>
              </w:rPr>
              <w:t>оештыру</w:t>
            </w:r>
            <w:proofErr w:type="spellEnd"/>
            <w:r>
              <w:rPr>
                <w:rFonts w:ascii="Times New Roman" w:hAnsi="Times New Roman"/>
                <w:color w:val="333333"/>
                <w:sz w:val="24"/>
                <w:szCs w:val="24"/>
              </w:rPr>
              <w:t>»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Январь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мөдир,</w:t>
            </w:r>
          </w:p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өлкән тәрбияче  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Педагогик киңәшшмә</w:t>
            </w:r>
          </w:p>
        </w:tc>
      </w:tr>
      <w:tr w:rsidR="001C00B8" w:rsidTr="001C00B8"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2.</w:t>
            </w:r>
          </w:p>
        </w:tc>
        <w:tc>
          <w:tcPr>
            <w:tcW w:w="4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Тематик контроль: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“Тел өйрәнүдә, режим моментларында УМК куллануның нәтиҗәлелеген, төркемнәрдәге үстерелешле әйләнә – тирә мохитне ачыклау”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Март 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мөдир,</w:t>
            </w:r>
          </w:p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өлкән тәрбияче  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Педагогик киңәшшмә</w:t>
            </w:r>
          </w:p>
        </w:tc>
      </w:tr>
    </w:tbl>
    <w:p w:rsidR="001C00B8" w:rsidRDefault="001C00B8" w:rsidP="001C00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1C00B8" w:rsidRDefault="001C00B8" w:rsidP="001C00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Фронталь 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контроль</w:t>
      </w:r>
    </w:p>
    <w:p w:rsidR="001C00B8" w:rsidRDefault="001C00B8" w:rsidP="001C00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45"/>
        <w:gridCol w:w="4749"/>
        <w:gridCol w:w="1544"/>
        <w:gridCol w:w="3327"/>
      </w:tblGrid>
      <w:tr w:rsidR="001C00B8" w:rsidTr="001C00B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4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Эш төре 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Вакыты 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Җаваплы кеше</w:t>
            </w:r>
          </w:p>
        </w:tc>
      </w:tr>
      <w:tr w:rsidR="001C00B8" w:rsidTr="001C00B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1.</w:t>
            </w:r>
          </w:p>
        </w:tc>
        <w:tc>
          <w:tcPr>
            <w:tcW w:w="4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“Мәктәпкә әзерлек төркемендә тәрбия һәм белем бирү процесының оештырылуы”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май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мөдир,  өлкән тәрбияче  </w:t>
            </w:r>
          </w:p>
        </w:tc>
      </w:tr>
    </w:tbl>
    <w:p w:rsidR="001C00B8" w:rsidRDefault="001C00B8" w:rsidP="001C00B8">
      <w:pPr>
        <w:spacing w:after="0"/>
        <w:rPr>
          <w:rFonts w:ascii="Times New Roman" w:hAnsi="Times New Roman"/>
          <w:color w:val="000000"/>
          <w:sz w:val="24"/>
          <w:szCs w:val="24"/>
          <w:lang w:val="tt-RU"/>
        </w:rPr>
      </w:pPr>
    </w:p>
    <w:p w:rsidR="001C00B8" w:rsidRDefault="001C00B8" w:rsidP="001C00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Б</w:t>
      </w: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әйрәмнә</w:t>
      </w:r>
      <w:proofErr w:type="gramStart"/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р</w:t>
      </w:r>
      <w:proofErr w:type="gramEnd"/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, күңел ачу кичәләре</w:t>
      </w:r>
    </w:p>
    <w:p w:rsidR="001C00B8" w:rsidRDefault="001C00B8" w:rsidP="001C00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6"/>
        <w:gridCol w:w="6080"/>
        <w:gridCol w:w="1409"/>
        <w:gridCol w:w="2120"/>
      </w:tblGrid>
      <w:tr w:rsidR="001C00B8" w:rsidTr="001C00B8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№</w:t>
            </w:r>
          </w:p>
        </w:tc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Эш төре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Вакыты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Җаваплы кеше</w:t>
            </w:r>
          </w:p>
        </w:tc>
      </w:tr>
      <w:tr w:rsidR="001C00B8" w:rsidTr="001C00B8">
        <w:trPr>
          <w:trHeight w:val="38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1    </w:t>
            </w:r>
          </w:p>
        </w:tc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“Белем бәйрәме”                                  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Сентябрь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Педагогик коллектив</w:t>
            </w:r>
          </w:p>
        </w:tc>
      </w:tr>
      <w:tr w:rsidR="001C00B8" w:rsidTr="001C00B8">
        <w:trPr>
          <w:trHeight w:val="717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1.</w:t>
            </w:r>
          </w:p>
        </w:tc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“Өлкәннәр ” - көнен билгеләп үтү </w:t>
            </w:r>
          </w:p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“Сөмбелә”-бәйрәмен бәйрәм итү.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Октябрь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Педагогик коллектив</w:t>
            </w:r>
          </w:p>
        </w:tc>
      </w:tr>
      <w:tr w:rsidR="001C00B8" w:rsidTr="001C00B8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4</w:t>
            </w:r>
          </w:p>
        </w:tc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“Каз өмәсе ” бәйрәме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Педагогик коллектив</w:t>
            </w:r>
          </w:p>
        </w:tc>
      </w:tr>
      <w:tr w:rsidR="001C00B8" w:rsidTr="001C00B8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5</w:t>
            </w:r>
          </w:p>
        </w:tc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“Чыршы,чыршыкай!”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Педагогик коллектив</w:t>
            </w:r>
          </w:p>
        </w:tc>
      </w:tr>
      <w:tr w:rsidR="001C00B8" w:rsidTr="001C00B8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6</w:t>
            </w:r>
          </w:p>
        </w:tc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Әкиятләр сәхнәләштерү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Гыйнвар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Педагогик коллектив</w:t>
            </w:r>
          </w:p>
        </w:tc>
      </w:tr>
      <w:tr w:rsidR="001C00B8" w:rsidTr="001C00B8">
        <w:trPr>
          <w:trHeight w:val="407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7</w:t>
            </w:r>
          </w:p>
          <w:p w:rsidR="001C00B8" w:rsidRDefault="001C00B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Әтиләр бәйрәме “Әтием миңа үрнәк”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Педагогик коллектив</w:t>
            </w:r>
          </w:p>
        </w:tc>
      </w:tr>
      <w:tr w:rsidR="001C00B8" w:rsidTr="001C00B8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8</w:t>
            </w:r>
          </w:p>
          <w:p w:rsidR="001C00B8" w:rsidRDefault="001C00B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9</w:t>
            </w:r>
          </w:p>
        </w:tc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“Әнием алтыным”</w:t>
            </w:r>
          </w:p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Яз бәйрәме“Нәүрүз” 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Педагогик коллектив</w:t>
            </w:r>
          </w:p>
        </w:tc>
      </w:tr>
      <w:tr w:rsidR="001C00B8" w:rsidTr="001C00B8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10</w:t>
            </w:r>
          </w:p>
        </w:tc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“Г.Тукай безнең күңелләрдә”-шигърият кичәсе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Педагогик коллектив</w:t>
            </w:r>
          </w:p>
        </w:tc>
      </w:tr>
      <w:tr w:rsidR="001C00B8" w:rsidTr="001C00B8">
        <w:trPr>
          <w:trHeight w:val="84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11</w:t>
            </w:r>
          </w:p>
          <w:p w:rsidR="001C00B8" w:rsidRDefault="001C00B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12</w:t>
            </w:r>
          </w:p>
        </w:tc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“Җиңү бәйрәме”                                             </w:t>
            </w:r>
          </w:p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“Хушлашабыз синең белән бакча”чыгарылыш кичәсе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Май 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Педагогик коллектив</w:t>
            </w:r>
          </w:p>
        </w:tc>
      </w:tr>
      <w:tr w:rsidR="001C00B8" w:rsidTr="001C00B8">
        <w:trPr>
          <w:trHeight w:val="60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13</w:t>
            </w:r>
          </w:p>
          <w:p w:rsidR="001C00B8" w:rsidRDefault="001C00B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14</w:t>
            </w:r>
          </w:p>
        </w:tc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“Балаларны яклау көне”,</w:t>
            </w:r>
          </w:p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“Сабантуй”бәйрәме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Июн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Педагогик коллектив</w:t>
            </w:r>
          </w:p>
        </w:tc>
      </w:tr>
    </w:tbl>
    <w:p w:rsidR="001C00B8" w:rsidRDefault="001C00B8" w:rsidP="001C00B8">
      <w:pPr>
        <w:spacing w:after="0"/>
        <w:jc w:val="center"/>
        <w:rPr>
          <w:rFonts w:ascii="Times New Roman" w:hAnsi="Times New Roman"/>
          <w:b/>
          <w:caps/>
          <w:sz w:val="24"/>
          <w:szCs w:val="24"/>
          <w:lang w:val="tt-RU"/>
        </w:rPr>
      </w:pPr>
    </w:p>
    <w:p w:rsidR="001C00B8" w:rsidRDefault="001C00B8" w:rsidP="001C00B8">
      <w:pPr>
        <w:spacing w:after="0"/>
        <w:jc w:val="center"/>
        <w:rPr>
          <w:rFonts w:ascii="Times New Roman" w:hAnsi="Times New Roman"/>
          <w:b/>
          <w:caps/>
          <w:sz w:val="24"/>
          <w:szCs w:val="24"/>
          <w:lang w:val="tt-RU"/>
        </w:rPr>
      </w:pPr>
    </w:p>
    <w:p w:rsidR="001C00B8" w:rsidRDefault="001C00B8" w:rsidP="001C00B8">
      <w:pPr>
        <w:spacing w:after="0"/>
        <w:jc w:val="center"/>
        <w:rPr>
          <w:rFonts w:ascii="Times New Roman" w:hAnsi="Times New Roman"/>
          <w:b/>
          <w:caps/>
          <w:sz w:val="24"/>
          <w:szCs w:val="24"/>
          <w:lang w:val="tt-RU"/>
        </w:rPr>
      </w:pPr>
      <w:r>
        <w:rPr>
          <w:rFonts w:ascii="Times New Roman" w:hAnsi="Times New Roman"/>
          <w:b/>
          <w:caps/>
          <w:sz w:val="24"/>
          <w:szCs w:val="24"/>
          <w:lang w:val="tt-RU"/>
        </w:rPr>
        <w:t>Т</w:t>
      </w:r>
      <w:r>
        <w:rPr>
          <w:rFonts w:ascii="Times New Roman" w:hAnsi="Times New Roman"/>
          <w:b/>
          <w:sz w:val="24"/>
          <w:szCs w:val="24"/>
          <w:lang w:val="tt-RU"/>
        </w:rPr>
        <w:t>ематик көннәр</w:t>
      </w: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1"/>
        <w:gridCol w:w="6044"/>
        <w:gridCol w:w="1406"/>
        <w:gridCol w:w="2074"/>
      </w:tblGrid>
      <w:tr w:rsidR="001C00B8" w:rsidTr="001C00B8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6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Үткәреләчәк чаралар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Үткәрү вакыты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Җаваплы кешеләр</w:t>
            </w:r>
          </w:p>
        </w:tc>
      </w:tr>
      <w:tr w:rsidR="001C00B8" w:rsidTr="001C00B8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numPr>
                <w:ilvl w:val="0"/>
                <w:numId w:val="2"/>
              </w:numPr>
              <w:tabs>
                <w:tab w:val="num" w:pos="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“Белем” көне 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сентябр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Педагогик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lastRenderedPageBreak/>
              <w:t>коллектив</w:t>
            </w:r>
          </w:p>
        </w:tc>
      </w:tr>
      <w:tr w:rsidR="001C00B8" w:rsidTr="001C00B8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numPr>
                <w:ilvl w:val="0"/>
                <w:numId w:val="2"/>
              </w:numPr>
              <w:tabs>
                <w:tab w:val="num" w:pos="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“Өлкәннәр көне”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октябр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Педагогик коллектив</w:t>
            </w:r>
          </w:p>
        </w:tc>
      </w:tr>
      <w:tr w:rsidR="001C00B8" w:rsidTr="001C00B8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numPr>
                <w:ilvl w:val="0"/>
                <w:numId w:val="2"/>
              </w:numPr>
              <w:tabs>
                <w:tab w:val="num" w:pos="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“Әниләр” көне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ноябр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Педагогик коллектив</w:t>
            </w:r>
          </w:p>
        </w:tc>
      </w:tr>
      <w:tr w:rsidR="001C00B8" w:rsidTr="001C00B8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numPr>
                <w:ilvl w:val="0"/>
                <w:numId w:val="2"/>
              </w:numPr>
              <w:tabs>
                <w:tab w:val="num" w:pos="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“Китап көне”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Педагогик коллектив</w:t>
            </w:r>
          </w:p>
        </w:tc>
      </w:tr>
      <w:tr w:rsidR="001C00B8" w:rsidTr="001C00B8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numPr>
                <w:ilvl w:val="0"/>
                <w:numId w:val="2"/>
              </w:numPr>
              <w:tabs>
                <w:tab w:val="num" w:pos="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“Кышкы уеннар”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гыйнвар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Педагогик коллектив</w:t>
            </w:r>
          </w:p>
        </w:tc>
      </w:tr>
      <w:tr w:rsidR="001C00B8" w:rsidTr="001C00B8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numPr>
                <w:ilvl w:val="0"/>
                <w:numId w:val="2"/>
              </w:numPr>
              <w:tabs>
                <w:tab w:val="num" w:pos="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“Туган тел көне”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Педагогик коллектив</w:t>
            </w:r>
          </w:p>
        </w:tc>
      </w:tr>
      <w:tr w:rsidR="001C00B8" w:rsidTr="001C00B8">
        <w:trPr>
          <w:trHeight w:val="615"/>
        </w:trPr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numPr>
                <w:ilvl w:val="0"/>
                <w:numId w:val="2"/>
              </w:numPr>
              <w:tabs>
                <w:tab w:val="num" w:pos="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 Минем яраткан әнием”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Педагогик коллектив</w:t>
            </w:r>
          </w:p>
        </w:tc>
      </w:tr>
      <w:tr w:rsidR="001C00B8" w:rsidTr="001C00B8">
        <w:trPr>
          <w:trHeight w:val="533"/>
        </w:trPr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numPr>
                <w:ilvl w:val="0"/>
                <w:numId w:val="2"/>
              </w:numPr>
              <w:tabs>
                <w:tab w:val="num" w:pos="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“Космоска очар идем!”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апрел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Педагогик коллектив</w:t>
            </w:r>
          </w:p>
        </w:tc>
      </w:tr>
      <w:tr w:rsidR="001C00B8" w:rsidTr="001C00B8">
        <w:trPr>
          <w:trHeight w:val="540"/>
        </w:trPr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numPr>
                <w:ilvl w:val="0"/>
                <w:numId w:val="2"/>
              </w:numPr>
              <w:tabs>
                <w:tab w:val="num" w:pos="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“Тукай-син безнең күңелдә”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Педагогик коллектив</w:t>
            </w:r>
          </w:p>
        </w:tc>
      </w:tr>
      <w:tr w:rsidR="001C00B8" w:rsidTr="001C00B8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numPr>
                <w:ilvl w:val="0"/>
                <w:numId w:val="2"/>
              </w:numPr>
              <w:tabs>
                <w:tab w:val="num" w:pos="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“Җинү көне”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Педагогик коллектив</w:t>
            </w:r>
          </w:p>
        </w:tc>
      </w:tr>
      <w:tr w:rsidR="001C00B8" w:rsidTr="001C00B8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numPr>
                <w:ilvl w:val="0"/>
                <w:numId w:val="2"/>
              </w:numPr>
              <w:tabs>
                <w:tab w:val="num" w:pos="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“Балаларны яклау көне”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Педагогик коллектив</w:t>
            </w:r>
          </w:p>
        </w:tc>
      </w:tr>
      <w:tr w:rsidR="001C00B8" w:rsidTr="001C00B8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numPr>
                <w:ilvl w:val="0"/>
                <w:numId w:val="2"/>
              </w:numPr>
              <w:tabs>
                <w:tab w:val="num" w:pos="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“Гаилә көне”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июл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Педагогик коллектив</w:t>
            </w:r>
          </w:p>
        </w:tc>
      </w:tr>
      <w:tr w:rsidR="001C00B8" w:rsidTr="001C00B8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numPr>
                <w:ilvl w:val="0"/>
                <w:numId w:val="2"/>
              </w:numPr>
              <w:tabs>
                <w:tab w:val="num" w:pos="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 Республика көне”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август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Педагогик коллектив</w:t>
            </w:r>
          </w:p>
        </w:tc>
      </w:tr>
    </w:tbl>
    <w:p w:rsidR="001C00B8" w:rsidRDefault="001C00B8" w:rsidP="001C00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1C00B8" w:rsidRDefault="001C00B8" w:rsidP="001C00B8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Ел буе үткәреләчәк «атналыклар»</w:t>
      </w: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91"/>
        <w:gridCol w:w="4802"/>
        <w:gridCol w:w="2594"/>
        <w:gridCol w:w="2078"/>
      </w:tblGrid>
      <w:tr w:rsidR="001C00B8" w:rsidTr="001C00B8"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Үткә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рел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әчәкчаралар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Үткә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үвакыты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Җаваплы кешелә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</w:tr>
      <w:tr w:rsidR="001C00B8" w:rsidTr="001C00B8"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numPr>
                <w:ilvl w:val="0"/>
                <w:numId w:val="4"/>
              </w:numPr>
              <w:tabs>
                <w:tab w:val="num" w:pos="0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“Белем атналыгы”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сентябр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ь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</w:rPr>
              <w:t>елгечләр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тәрбиячеләр</w:t>
            </w:r>
          </w:p>
        </w:tc>
      </w:tr>
      <w:tr w:rsidR="001C00B8" w:rsidTr="001C00B8"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numPr>
                <w:ilvl w:val="0"/>
                <w:numId w:val="4"/>
              </w:numPr>
              <w:tabs>
                <w:tab w:val="num" w:pos="0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Экология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атналыгы</w:t>
            </w:r>
            <w:proofErr w:type="spellEnd"/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</w:rPr>
              <w:t>елгечләртәрбиячеләр</w:t>
            </w:r>
          </w:p>
        </w:tc>
      </w:tr>
      <w:tr w:rsidR="001C00B8" w:rsidTr="001C00B8"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numPr>
                <w:ilvl w:val="0"/>
                <w:numId w:val="4"/>
              </w:numPr>
              <w:tabs>
                <w:tab w:val="num" w:pos="0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«Яңа елга төркемнәрне бизәү» атналыгы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</w:rPr>
              <w:t>елгечләр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тәрбиячеләр</w:t>
            </w:r>
          </w:p>
        </w:tc>
      </w:tr>
      <w:tr w:rsidR="001C00B8" w:rsidTr="001C00B8"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numPr>
                <w:ilvl w:val="0"/>
                <w:numId w:val="4"/>
              </w:numPr>
              <w:tabs>
                <w:tab w:val="num" w:pos="0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«Сәламәтлек»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атналыгы</w:t>
            </w:r>
            <w:proofErr w:type="spellEnd"/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белгечләр,</w:t>
            </w:r>
          </w:p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тәрбиячелә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</w:tr>
      <w:tr w:rsidR="001C00B8" w:rsidTr="001C00B8"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numPr>
                <w:ilvl w:val="0"/>
                <w:numId w:val="4"/>
              </w:numPr>
              <w:tabs>
                <w:tab w:val="num" w:pos="0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Рус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мәдәнияте»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атналыгы</w:t>
            </w:r>
            <w:proofErr w:type="spellEnd"/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тәрбиячелә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</w:tr>
      <w:tr w:rsidR="001C00B8" w:rsidTr="001C00B8"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numPr>
                <w:ilvl w:val="0"/>
                <w:numId w:val="4"/>
              </w:numPr>
              <w:tabs>
                <w:tab w:val="num" w:pos="0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Әниемә багышлыйм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белгечләр, </w:t>
            </w:r>
            <w:r>
              <w:rPr>
                <w:rFonts w:ascii="Times New Roman" w:hAnsi="Times New Roman"/>
                <w:sz w:val="24"/>
                <w:szCs w:val="24"/>
              </w:rPr>
              <w:t>тәрбиячеләр</w:t>
            </w:r>
          </w:p>
        </w:tc>
      </w:tr>
      <w:tr w:rsidR="001C00B8" w:rsidTr="001C00B8"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numPr>
                <w:ilvl w:val="0"/>
                <w:numId w:val="4"/>
              </w:numPr>
              <w:tabs>
                <w:tab w:val="num" w:pos="0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Г.Тукайатналыгы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</w:rPr>
              <w:t>елгечләр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тәр</w:t>
            </w:r>
            <w:r>
              <w:rPr>
                <w:rFonts w:ascii="Times New Roman" w:hAnsi="Times New Roman"/>
                <w:sz w:val="24"/>
                <w:szCs w:val="24"/>
              </w:rPr>
              <w:t>биячелә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р</w:t>
            </w:r>
          </w:p>
        </w:tc>
      </w:tr>
      <w:tr w:rsidR="001C00B8" w:rsidTr="001C00B8"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numPr>
                <w:ilvl w:val="0"/>
                <w:numId w:val="4"/>
              </w:numPr>
              <w:tabs>
                <w:tab w:val="num" w:pos="0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«Әдәплелек»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атналыгы</w:t>
            </w:r>
            <w:proofErr w:type="spellEnd"/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тәрбиячелә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</w:tr>
      <w:tr w:rsidR="001C00B8" w:rsidTr="001C00B8"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numPr>
                <w:ilvl w:val="0"/>
                <w:numId w:val="4"/>
              </w:numPr>
              <w:tabs>
                <w:tab w:val="num" w:pos="0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җади отчет атналыгы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Ноябрь, февраль, май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ind w:right="-108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</w:rPr>
              <w:t>елгечләр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тәрбиячеләр</w:t>
            </w:r>
          </w:p>
        </w:tc>
      </w:tr>
    </w:tbl>
    <w:p w:rsidR="001C00B8" w:rsidRDefault="001C00B8" w:rsidP="00D027EA">
      <w:pPr>
        <w:spacing w:after="0"/>
        <w:rPr>
          <w:rFonts w:ascii="Times New Roman" w:hAnsi="Times New Roman"/>
          <w:b/>
          <w:color w:val="000000"/>
          <w:sz w:val="24"/>
          <w:szCs w:val="24"/>
          <w:lang w:val="tt-RU"/>
        </w:rPr>
      </w:pPr>
    </w:p>
    <w:p w:rsidR="001C00B8" w:rsidRDefault="001C00B8" w:rsidP="001C00B8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  <w:lang w:val="tt-RU"/>
        </w:rPr>
      </w:pPr>
      <w:r>
        <w:rPr>
          <w:rFonts w:ascii="Times New Roman" w:hAnsi="Times New Roman"/>
          <w:b/>
          <w:color w:val="000000"/>
          <w:sz w:val="24"/>
          <w:szCs w:val="24"/>
          <w:lang w:val="tt-RU"/>
        </w:rPr>
        <w:t>Ачык чаралар,чыгышлар, яклаулар, консул</w:t>
      </w:r>
      <w:proofErr w:type="spellStart"/>
      <w:r>
        <w:rPr>
          <w:rFonts w:ascii="Times New Roman" w:hAnsi="Times New Roman"/>
          <w:b/>
          <w:color w:val="000000"/>
          <w:sz w:val="24"/>
          <w:szCs w:val="24"/>
        </w:rPr>
        <w:t>ьтациял</w:t>
      </w:r>
      <w:proofErr w:type="spellEnd"/>
      <w:r>
        <w:rPr>
          <w:rFonts w:ascii="Times New Roman" w:hAnsi="Times New Roman"/>
          <w:b/>
          <w:color w:val="000000"/>
          <w:sz w:val="24"/>
          <w:szCs w:val="24"/>
          <w:lang w:val="tt-RU"/>
        </w:rPr>
        <w:t>әр,</w:t>
      </w:r>
      <w:r w:rsidR="00D027EA">
        <w:rPr>
          <w:rFonts w:ascii="Times New Roman" w:hAnsi="Times New Roman"/>
          <w:b/>
          <w:color w:val="000000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b/>
          <w:color w:val="000000"/>
          <w:sz w:val="24"/>
          <w:szCs w:val="24"/>
          <w:lang w:val="tt-RU"/>
        </w:rPr>
        <w:t>семинарлар,семинар-практикумнар</w:t>
      </w: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6092"/>
        <w:gridCol w:w="1135"/>
        <w:gridCol w:w="2413"/>
      </w:tblGrid>
      <w:tr w:rsidR="001C00B8" w:rsidTr="001C00B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№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Эш төре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Вакыты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Җаваплылар</w:t>
            </w:r>
          </w:p>
        </w:tc>
      </w:tr>
      <w:tr w:rsidR="001C00B8" w:rsidTr="001C00B8">
        <w:trPr>
          <w:trHeight w:val="75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Консультация: “</w:t>
            </w:r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val="tt-RU" w:eastAsia="ru-RU"/>
              </w:rPr>
              <w:t>Балаларны  сәламәт  тормыш  рәвеше  белән  яшәү  серләре”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октябрь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Өлкән тәрбияче Галиуллина Г. М.</w:t>
            </w:r>
          </w:p>
        </w:tc>
      </w:tr>
      <w:tr w:rsidR="001C00B8" w:rsidTr="001C00B8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</w:t>
            </w:r>
          </w:p>
          <w:p w:rsidR="001C00B8" w:rsidRDefault="001C00B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1C00B8" w:rsidRDefault="001C00B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Семинар-практикум “Балалар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бакчасында предметлы-үстерелешле мохитне оештыруда экологик-проект эшчәнлеген куллану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”.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октябрь</w:t>
            </w:r>
          </w:p>
          <w:p w:rsidR="001C00B8" w:rsidRDefault="001C00B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1C00B8" w:rsidRDefault="001C00B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Өлкән тәрбияче Галиуллина Г.М.</w:t>
            </w:r>
          </w:p>
        </w:tc>
      </w:tr>
      <w:tr w:rsidR="001C00B8" w:rsidTr="001C00B8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0B8" w:rsidRDefault="001C00B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Мастер –класс:”Мәктәпкәчә яшьтәге балалар өчен уен-тәҗрибәләр”</w:t>
            </w: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0B8" w:rsidRDefault="001C00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Тәрбияче: Садриева А.М.</w:t>
            </w:r>
          </w:p>
        </w:tc>
      </w:tr>
      <w:tr w:rsidR="001C00B8" w:rsidTr="001C00B8">
        <w:trPr>
          <w:trHeight w:val="47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Ачык караулар:  “Экология проекты буенча шөгыл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ьл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әр”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ноябр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proofErr w:type="spellEnd"/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Галимова Р.Ф..,</w:t>
            </w:r>
          </w:p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Джафарова К.А.,</w:t>
            </w:r>
          </w:p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Мустафина А.Г.</w:t>
            </w:r>
          </w:p>
        </w:tc>
      </w:tr>
      <w:tr w:rsidR="001C00B8" w:rsidTr="001C00B8">
        <w:trPr>
          <w:trHeight w:val="69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Консультация: “Заманча технологияләр кулланып 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tt-RU" w:eastAsia="ru-RU"/>
              </w:rPr>
              <w:t>балалар бакчасында телләрне өйрәтү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”.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ноябр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proofErr w:type="spellEnd"/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Төркем тәрбиячеләре, </w:t>
            </w:r>
          </w:p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һәм белгечләр</w:t>
            </w:r>
          </w:p>
        </w:tc>
      </w:tr>
      <w:tr w:rsidR="001C00B8" w:rsidTr="001C00B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t>Мастер –класс “Карл Орфның педагогик технологияләрен музыка шөгыл</w:t>
            </w:r>
            <w:proofErr w:type="spellStart"/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t>ләрендә куллану”</w:t>
            </w:r>
          </w:p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t>“Использование педагогической технологии Карла Орфа в музыкальных занятиях”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декабр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proofErr w:type="spellEnd"/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Музыка җитәкчесе Фахрутдинова А.Р.</w:t>
            </w:r>
          </w:p>
        </w:tc>
      </w:tr>
      <w:tr w:rsidR="001C00B8" w:rsidTr="001C00B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Ачык караулар: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бакчасында телләрне өйрәнгәндә заманча технологияләр куллану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”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гыйнвар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Галиуллина Г.М.,</w:t>
            </w:r>
          </w:p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Алимова С.И.,</w:t>
            </w:r>
          </w:p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Вагапова А.Ю.,</w:t>
            </w:r>
          </w:p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Фахрутдинова А.Р.,</w:t>
            </w:r>
          </w:p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Хафизова л.З.</w:t>
            </w:r>
          </w:p>
        </w:tc>
      </w:tr>
      <w:tr w:rsidR="001C00B8" w:rsidTr="001C00B8">
        <w:trPr>
          <w:trHeight w:val="81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Консультация “Мәктәпкәчә яшьтәге балалар учреждениесендә сәламәтлекне саклау технологияләрен   режим вакытында куллану.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апрель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Төркем тәрбиячеләре, </w:t>
            </w:r>
          </w:p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һәм белгечләр</w:t>
            </w:r>
          </w:p>
        </w:tc>
      </w:tr>
      <w:tr w:rsidR="001C00B8" w:rsidTr="001C00B8">
        <w:trPr>
          <w:trHeight w:val="70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Консультация “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Балалар бакчасында предметлы-үстерелешле мохит”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апрель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Джафарова К.А.</w:t>
            </w:r>
          </w:p>
        </w:tc>
      </w:tr>
      <w:tr w:rsidR="001C00B8" w:rsidTr="001C00B8">
        <w:trPr>
          <w:trHeight w:val="5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Ачык караулар: “Сәламәтлекне саклау технологияләрен   режим вакытында куллану”.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апрель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Фролова Д.Ф.</w:t>
            </w:r>
          </w:p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Мухина М.Е.</w:t>
            </w:r>
          </w:p>
        </w:tc>
      </w:tr>
    </w:tbl>
    <w:p w:rsidR="001C00B8" w:rsidRDefault="001C00B8" w:rsidP="001C00B8">
      <w:pPr>
        <w:pStyle w:val="a5"/>
        <w:spacing w:before="0" w:beforeAutospacing="0" w:after="0" w:afterAutospacing="0" w:line="360" w:lineRule="auto"/>
        <w:rPr>
          <w:b/>
          <w:color w:val="000000" w:themeColor="text1"/>
          <w:lang w:val="tt-RU"/>
        </w:rPr>
      </w:pPr>
    </w:p>
    <w:p w:rsidR="001C00B8" w:rsidRDefault="001C00B8" w:rsidP="001C00B8">
      <w:pPr>
        <w:pStyle w:val="a5"/>
        <w:spacing w:before="0" w:beforeAutospacing="0" w:after="0" w:afterAutospacing="0" w:line="360" w:lineRule="auto"/>
        <w:jc w:val="center"/>
        <w:rPr>
          <w:b/>
          <w:color w:val="000000" w:themeColor="text1"/>
          <w:lang w:val="tt-RU"/>
        </w:rPr>
      </w:pPr>
      <w:r>
        <w:rPr>
          <w:b/>
          <w:color w:val="000000" w:themeColor="text1"/>
          <w:lang w:val="tt-RU"/>
        </w:rPr>
        <w:t>Педагогик киңәшмә № 1 (установочный)</w:t>
      </w:r>
    </w:p>
    <w:p w:rsidR="001C00B8" w:rsidRDefault="001C00B8" w:rsidP="001C00B8">
      <w:pPr>
        <w:pStyle w:val="a5"/>
        <w:spacing w:before="0" w:beforeAutospacing="0" w:after="0" w:afterAutospacing="0" w:line="360" w:lineRule="auto"/>
        <w:jc w:val="both"/>
        <w:rPr>
          <w:color w:val="000000" w:themeColor="text1"/>
          <w:lang w:val="tt-RU"/>
        </w:rPr>
      </w:pPr>
      <w:r>
        <w:rPr>
          <w:b/>
          <w:color w:val="000000" w:themeColor="text1"/>
          <w:lang w:val="tt-RU"/>
        </w:rPr>
        <w:t>Тема:</w:t>
      </w:r>
      <w:r>
        <w:rPr>
          <w:color w:val="000000" w:themeColor="text1"/>
          <w:lang w:val="tt-RU"/>
        </w:rPr>
        <w:t xml:space="preserve"> 2022 -2023нче уку елында мәктәпкәчә яшьтәге балаларга белем бирү учреждениесе эшенең төп юнәлешләре.</w:t>
      </w:r>
    </w:p>
    <w:p w:rsidR="001C00B8" w:rsidRDefault="001C00B8" w:rsidP="001C00B8">
      <w:pPr>
        <w:pStyle w:val="a5"/>
        <w:spacing w:before="0" w:beforeAutospacing="0" w:after="0" w:afterAutospacing="0" w:line="360" w:lineRule="auto"/>
        <w:jc w:val="both"/>
        <w:rPr>
          <w:color w:val="000000" w:themeColor="text1"/>
          <w:lang w:val="tt-RU"/>
        </w:rPr>
      </w:pPr>
      <w:r>
        <w:rPr>
          <w:b/>
          <w:color w:val="000000" w:themeColor="text1"/>
          <w:lang w:val="tt-RU"/>
        </w:rPr>
        <w:t>Үткәрү вакыты:</w:t>
      </w:r>
      <w:r>
        <w:rPr>
          <w:lang w:val="tt-RU"/>
        </w:rPr>
        <w:t xml:space="preserve">  </w:t>
      </w:r>
      <w:r w:rsidR="002C41C0">
        <w:rPr>
          <w:lang w:val="tt-RU"/>
        </w:rPr>
        <w:t xml:space="preserve">29нчы </w:t>
      </w:r>
      <w:r>
        <w:rPr>
          <w:color w:val="000000" w:themeColor="text1"/>
          <w:lang w:val="tt-RU"/>
        </w:rPr>
        <w:t>август , 2022нче ел</w:t>
      </w: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238"/>
        <w:gridCol w:w="3827"/>
      </w:tblGrid>
      <w:tr w:rsidR="001C00B8" w:rsidTr="001C00B8"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Эшчәнлек төрләре</w:t>
            </w:r>
          </w:p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Җаваплы</w:t>
            </w:r>
          </w:p>
        </w:tc>
      </w:tr>
      <w:tr w:rsidR="001C00B8" w:rsidTr="001C00B8"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1C00B8" w:rsidTr="001C00B8"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both"/>
              <w:rPr>
                <w:lang w:eastAsia="en-US"/>
              </w:rPr>
            </w:pPr>
            <w:r>
              <w:rPr>
                <w:lang w:val="tt-RU" w:eastAsia="en-US"/>
              </w:rPr>
              <w:t>Җәйге-сәләмәтләндерү вакыт аралыгы  эшенә анализ.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Тәрбиячеләр</w:t>
            </w:r>
          </w:p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</w:tr>
      <w:tr w:rsidR="001C00B8" w:rsidTr="001C00B8"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Шөгыл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ләр челтәрен раслау.</w:t>
            </w:r>
          </w:p>
          <w:p w:rsidR="001C00B8" w:rsidRDefault="001C00B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Өлкән тәрбияче</w:t>
            </w:r>
          </w:p>
        </w:tc>
      </w:tr>
      <w:tr w:rsidR="001C00B8" w:rsidTr="001C00B8"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М</w:t>
            </w:r>
            <w:r>
              <w:rPr>
                <w:lang w:eastAsia="en-US"/>
              </w:rPr>
              <w:t xml:space="preserve">узыкаһәм физкультура </w:t>
            </w:r>
            <w:r>
              <w:rPr>
                <w:lang w:val="tt-RU" w:eastAsia="en-US"/>
              </w:rPr>
              <w:t>шөгылләренең графигын раслау.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Музыка җитәкчесе,</w:t>
            </w:r>
          </w:p>
          <w:p w:rsidR="001C00B8" w:rsidRDefault="001C00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физкул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тура буенча инструктор</w:t>
            </w:r>
          </w:p>
        </w:tc>
      </w:tr>
      <w:tr w:rsidR="001C00B8" w:rsidTr="001C00B8"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Ата-аналар җыелышы тематикасын раслау.</w:t>
            </w:r>
          </w:p>
          <w:p w:rsidR="001C00B8" w:rsidRDefault="001C00B8">
            <w:pPr>
              <w:pStyle w:val="a5"/>
              <w:spacing w:before="0" w:beforeAutospacing="0" w:after="0" w:afterAutospacing="0" w:line="276" w:lineRule="auto"/>
              <w:jc w:val="both"/>
              <w:rPr>
                <w:lang w:val="tt-RU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>
              <w:rPr>
                <w:lang w:val="tt-RU" w:eastAsia="en-US"/>
              </w:rPr>
              <w:t>Мөдир</w:t>
            </w:r>
          </w:p>
        </w:tc>
      </w:tr>
      <w:tr w:rsidR="001C00B8" w:rsidTr="001C00B8"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Педагогларныңиндивидуаль-профессиональ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үсеш планын билгеләү.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Тәрбиячеләр</w:t>
            </w:r>
          </w:p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</w:tr>
      <w:tr w:rsidR="001C00B8" w:rsidTr="001C00B8"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Уку елындагы конкурслар белән танышу</w:t>
            </w:r>
          </w:p>
          <w:p w:rsidR="001C00B8" w:rsidRDefault="001C00B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Өлкән тәрбияче</w:t>
            </w:r>
          </w:p>
        </w:tc>
      </w:tr>
      <w:tr w:rsidR="001C00B8" w:rsidTr="001C00B8"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Яна уку елына төркемнәрне эзерләү</w:t>
            </w:r>
          </w:p>
          <w:p w:rsidR="001C00B8" w:rsidRDefault="001C00B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Тәрбиячеләр</w:t>
            </w:r>
          </w:p>
        </w:tc>
      </w:tr>
      <w:tr w:rsidR="001C00B8" w:rsidTr="001C00B8"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Белгечләрнең балаларның яшьләренә туры китереп төзелгән перспектив, календарь планнарын раслау 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>
              <w:rPr>
                <w:lang w:val="tt-RU" w:eastAsia="en-US"/>
              </w:rPr>
              <w:t>Мөдир</w:t>
            </w:r>
          </w:p>
        </w:tc>
      </w:tr>
      <w:tr w:rsidR="001C00B8" w:rsidTr="001C00B8"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Өлкән тәрбияче, татар телен өйрәтүче тәрбияче</w:t>
            </w:r>
            <w:r>
              <w:rPr>
                <w:rFonts w:ascii="Times New Roman" w:hAnsi="Times New Roman"/>
                <w:sz w:val="24"/>
                <w:szCs w:val="24"/>
              </w:rPr>
              <w:t>, музыка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җитәкчесе</w:t>
            </w:r>
            <w:r>
              <w:rPr>
                <w:rFonts w:ascii="Times New Roman" w:hAnsi="Times New Roman"/>
                <w:sz w:val="24"/>
                <w:szCs w:val="24"/>
              </w:rPr>
              <w:t>, физкультур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а буенча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инструктор циклограмм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а  раслау.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>
              <w:rPr>
                <w:lang w:val="tt-RU" w:eastAsia="en-US"/>
              </w:rPr>
              <w:t>Мөдир</w:t>
            </w:r>
          </w:p>
        </w:tc>
      </w:tr>
      <w:tr w:rsidR="001C00B8" w:rsidTr="001C00B8"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proofErr w:type="spellStart"/>
            <w:r>
              <w:rPr>
                <w:lang w:eastAsia="en-US"/>
              </w:rPr>
              <w:t>Пед</w:t>
            </w:r>
            <w:proofErr w:type="spellEnd"/>
            <w:r>
              <w:rPr>
                <w:lang w:val="tt-RU" w:eastAsia="en-US"/>
              </w:rPr>
              <w:t>агогик киңәшмәнең п</w:t>
            </w:r>
            <w:r>
              <w:rPr>
                <w:lang w:eastAsia="en-US"/>
              </w:rPr>
              <w:t>лан</w:t>
            </w:r>
            <w:r>
              <w:rPr>
                <w:lang w:val="tt-RU" w:eastAsia="en-US"/>
              </w:rPr>
              <w:t>ы</w:t>
            </w:r>
            <w:r>
              <w:rPr>
                <w:lang w:eastAsia="en-US"/>
              </w:rPr>
              <w:br/>
            </w:r>
          </w:p>
        </w:tc>
      </w:tr>
      <w:tr w:rsidR="001C00B8" w:rsidTr="001C00B8"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Пед.коллективны МАМБУнең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  <w:r>
              <w:rPr>
                <w:rFonts w:ascii="Times New Roman" w:hAnsi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23нче </w:t>
            </w: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ку елына еллык планы белән таныштыру.</w:t>
            </w:r>
          </w:p>
          <w:p w:rsidR="001C00B8" w:rsidRDefault="001C00B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Мөдир. </w:t>
            </w:r>
          </w:p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Өлкән тәрбияче</w:t>
            </w:r>
          </w:p>
        </w:tc>
      </w:tr>
      <w:tr w:rsidR="001C00B8" w:rsidTr="001C00B8"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Җәйге-сәләмәтләндерү вакыт аралыгы  эшенә отчет.</w:t>
            </w:r>
          </w:p>
          <w:p w:rsidR="001C00B8" w:rsidRDefault="001C00B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Тәрбиячеләр</w:t>
            </w:r>
          </w:p>
        </w:tc>
      </w:tr>
      <w:tr w:rsidR="001C00B8" w:rsidTr="001C00B8"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Иң яхшы уен участогы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tt-RU"/>
              </w:rPr>
              <w:t>”-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б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алаларбакчасыучастокларын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зәү- карау конкурсына йомгак ясау.</w:t>
            </w:r>
          </w:p>
          <w:p w:rsidR="001C00B8" w:rsidRDefault="001C00B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Мөдир </w:t>
            </w:r>
          </w:p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Өлкән тәрбияче</w:t>
            </w:r>
          </w:p>
        </w:tc>
      </w:tr>
      <w:tr w:rsidR="001C00B8" w:rsidTr="001C00B8"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Педагогларныңиндивидуаль-профессиональ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үсеш планын раслау.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Мөдир</w:t>
            </w:r>
          </w:p>
        </w:tc>
      </w:tr>
      <w:tr w:rsidR="001C00B8" w:rsidTr="001C00B8"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узыкаһәм физкультура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шөгелләренең графигын, белгечләрнең балаларның яшьләренә туры китереп төзелгән перспектив, календарь планнарын, ата-аналар җыелышы тематикасын, өлкән тәрбияче, татар телен өйрәтүче тәрбияче</w:t>
            </w:r>
            <w:r>
              <w:rPr>
                <w:rFonts w:ascii="Times New Roman" w:hAnsi="Times New Roman"/>
                <w:sz w:val="24"/>
                <w:szCs w:val="24"/>
              </w:rPr>
              <w:t>, музыка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җитәкчесе</w:t>
            </w:r>
            <w:r>
              <w:rPr>
                <w:rFonts w:ascii="Times New Roman" w:hAnsi="Times New Roman"/>
                <w:sz w:val="24"/>
                <w:szCs w:val="24"/>
              </w:rPr>
              <w:t>, физкультур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а буенча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инструктор циклограмм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аларны кабул итеп эшкә кертү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Мөдир</w:t>
            </w:r>
          </w:p>
        </w:tc>
      </w:tr>
      <w:tr w:rsidR="001C00B8" w:rsidTr="001C00B8"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Педагогик киңәшмәнеңкарары</w:t>
            </w:r>
          </w:p>
          <w:p w:rsidR="001C00B8" w:rsidRDefault="001C00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Мөдир</w:t>
            </w:r>
          </w:p>
        </w:tc>
      </w:tr>
    </w:tbl>
    <w:p w:rsidR="001C00B8" w:rsidRDefault="001C00B8" w:rsidP="00D027EA">
      <w:pPr>
        <w:rPr>
          <w:rFonts w:ascii="Times New Roman" w:hAnsi="Times New Roman"/>
          <w:b/>
          <w:sz w:val="24"/>
          <w:szCs w:val="24"/>
          <w:lang w:val="tt-RU"/>
        </w:rPr>
      </w:pPr>
    </w:p>
    <w:p w:rsidR="001C00B8" w:rsidRDefault="001C00B8" w:rsidP="001C00B8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Педагогик киңәшмә № 2</w:t>
      </w:r>
    </w:p>
    <w:p w:rsidR="001C00B8" w:rsidRDefault="001C00B8" w:rsidP="001C00B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Тема:</w:t>
      </w:r>
      <w:r>
        <w:rPr>
          <w:rFonts w:ascii="Times New Roman" w:hAnsi="Times New Roman"/>
          <w:sz w:val="24"/>
          <w:szCs w:val="24"/>
          <w:lang w:val="tt-RU"/>
        </w:rPr>
        <w:t xml:space="preserve"> “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>Балалар бакчасында предметлы-үстерелешле мохитне оештыруда экологик-проект эшчәнлеген куллану”</w:t>
      </w:r>
    </w:p>
    <w:p w:rsidR="001C00B8" w:rsidRDefault="001C00B8" w:rsidP="001C00B8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  <w:lang w:val="tt-RU"/>
        </w:rPr>
      </w:pPr>
    </w:p>
    <w:p w:rsidR="001C00B8" w:rsidRDefault="001C00B8" w:rsidP="001C00B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Максат:</w:t>
      </w:r>
      <w:r>
        <w:rPr>
          <w:rFonts w:ascii="Times New Roman" w:hAnsi="Times New Roman"/>
          <w:sz w:val="24"/>
          <w:szCs w:val="24"/>
          <w:lang w:val="tt-RU"/>
        </w:rPr>
        <w:t>Педагогларның предметлы-үстерелешле мохитне оештыруда экологик-проект эшчәнлеген оештыру осталыкларын камиләштерү, белемнәрен системалаштыру</w:t>
      </w:r>
    </w:p>
    <w:p w:rsidR="001C00B8" w:rsidRDefault="001C00B8" w:rsidP="001C00B8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Үткәрү  вакыты</w:t>
      </w:r>
      <w:r>
        <w:rPr>
          <w:rFonts w:ascii="Times New Roman" w:hAnsi="Times New Roman"/>
          <w:sz w:val="24"/>
          <w:szCs w:val="24"/>
          <w:lang w:val="tt-RU"/>
        </w:rPr>
        <w:t>: ноябрь, 2022нче ел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075"/>
        <w:gridCol w:w="21"/>
        <w:gridCol w:w="3969"/>
      </w:tblGrid>
      <w:tr w:rsidR="001C00B8" w:rsidTr="001C00B8"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Эшчәнлек төрләре</w:t>
            </w:r>
          </w:p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Җаваплы </w:t>
            </w:r>
          </w:p>
        </w:tc>
      </w:tr>
      <w:tr w:rsidR="001C00B8" w:rsidTr="001C00B8"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1C00B8" w:rsidTr="001C00B8"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lang w:eastAsia="en-US"/>
              </w:rPr>
            </w:pPr>
            <w:r>
              <w:rPr>
                <w:b/>
                <w:i/>
                <w:lang w:val="tt-RU" w:eastAsia="en-US"/>
              </w:rPr>
              <w:t>Консультация</w:t>
            </w:r>
            <w:r>
              <w:rPr>
                <w:i/>
                <w:lang w:val="tt-RU" w:eastAsia="en-US"/>
              </w:rPr>
              <w:t>“</w:t>
            </w:r>
            <w:r>
              <w:rPr>
                <w:color w:val="000000"/>
                <w:lang w:val="tt-RU" w:eastAsia="en-US"/>
              </w:rPr>
              <w:t>Балалар бакчасында предметлы-үстерелешле мохит”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>
              <w:rPr>
                <w:lang w:val="tt-RU" w:eastAsia="en-US"/>
              </w:rPr>
              <w:t xml:space="preserve">өлкән тәрбияче  </w:t>
            </w:r>
          </w:p>
        </w:tc>
      </w:tr>
      <w:tr w:rsidR="001C00B8" w:rsidTr="001C00B8"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color w:val="000000"/>
                <w:lang w:val="tt-RU" w:eastAsia="en-US"/>
              </w:rPr>
            </w:pPr>
            <w:r>
              <w:rPr>
                <w:b/>
                <w:i/>
                <w:lang w:val="tt-RU" w:eastAsia="en-US"/>
              </w:rPr>
              <w:t>Семинар практикум   “</w:t>
            </w:r>
            <w:r>
              <w:rPr>
                <w:color w:val="000000"/>
                <w:lang w:val="tt-RU" w:eastAsia="en-US"/>
              </w:rPr>
              <w:t>Балалар бакчасында предметлы-үстерелешле мохитне оештыруда экология проект эшчәнлеген куллану”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>
              <w:rPr>
                <w:lang w:val="tt-RU" w:eastAsia="en-US"/>
              </w:rPr>
              <w:t xml:space="preserve">өлкән тәрбияче  </w:t>
            </w:r>
          </w:p>
        </w:tc>
      </w:tr>
      <w:tr w:rsidR="001C00B8" w:rsidTr="001C00B8"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color w:val="000000"/>
                <w:lang w:val="tt-RU" w:eastAsia="en-US"/>
              </w:rPr>
            </w:pPr>
            <w:r>
              <w:rPr>
                <w:b/>
                <w:i/>
                <w:lang w:val="tt-RU" w:eastAsia="en-US"/>
              </w:rPr>
              <w:t>Ачык караулар</w:t>
            </w:r>
            <w:r>
              <w:rPr>
                <w:lang w:val="tt-RU" w:eastAsia="en-US"/>
              </w:rPr>
              <w:t xml:space="preserve">: </w:t>
            </w:r>
            <w:r>
              <w:rPr>
                <w:color w:val="000000"/>
                <w:lang w:val="tt-RU" w:eastAsia="en-US"/>
              </w:rPr>
              <w:t>Проект буенча эшлибез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Төркем тәрбиячеләре</w:t>
            </w:r>
          </w:p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һәм белгечләр </w:t>
            </w:r>
          </w:p>
        </w:tc>
      </w:tr>
      <w:tr w:rsidR="001C00B8" w:rsidTr="001C00B8"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b/>
                <w:i/>
                <w:lang w:val="tt-RU" w:eastAsia="en-US"/>
              </w:rPr>
            </w:pPr>
            <w:r>
              <w:rPr>
                <w:b/>
                <w:i/>
                <w:lang w:val="tt-RU" w:eastAsia="en-US"/>
              </w:rPr>
              <w:t xml:space="preserve">Эш тәҗрибәсеннән  презентация </w:t>
            </w:r>
            <w:r>
              <w:rPr>
                <w:lang w:val="tt-RU" w:eastAsia="en-US"/>
              </w:rPr>
              <w:t xml:space="preserve">: </w:t>
            </w:r>
            <w:r>
              <w:rPr>
                <w:color w:val="000000"/>
                <w:lang w:val="tt-RU" w:eastAsia="en-US"/>
              </w:rPr>
              <w:t>“Төркемнәрдә проект эшчәнлеген куллану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тәрбиячеләр</w:t>
            </w:r>
          </w:p>
        </w:tc>
      </w:tr>
      <w:tr w:rsidR="001C00B8" w:rsidTr="001C00B8"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b/>
                <w:i/>
                <w:lang w:val="tt-RU" w:eastAsia="en-US"/>
              </w:rPr>
            </w:pPr>
            <w:r>
              <w:rPr>
                <w:b/>
                <w:i/>
                <w:color w:val="000000"/>
                <w:lang w:val="tt-RU" w:eastAsia="en-US"/>
              </w:rPr>
              <w:t xml:space="preserve">Тематик контроль: </w:t>
            </w:r>
            <w:r>
              <w:rPr>
                <w:b/>
                <w:i/>
                <w:lang w:val="tt-RU" w:eastAsia="en-US"/>
              </w:rPr>
              <w:t>“</w:t>
            </w:r>
            <w:r>
              <w:rPr>
                <w:color w:val="000000"/>
                <w:lang w:val="tt-RU" w:eastAsia="en-US"/>
              </w:rPr>
              <w:t>Балалар бакчасында предметлы-үстерелешле мохит”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мөдир, өлкән тәрбияче  </w:t>
            </w:r>
          </w:p>
        </w:tc>
      </w:tr>
      <w:tr w:rsidR="001C00B8" w:rsidTr="001C00B8"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b/>
                <w:lang w:val="tt-RU" w:eastAsia="en-US"/>
              </w:rPr>
              <w:lastRenderedPageBreak/>
              <w:t>Педагогик киңәшмәнең планы</w:t>
            </w:r>
          </w:p>
        </w:tc>
      </w:tr>
      <w:tr w:rsidR="001C00B8" w:rsidTr="001C00B8">
        <w:tc>
          <w:tcPr>
            <w:tcW w:w="6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1нче педагогик киңәшмәнең карарын үтәлеше.</w:t>
            </w:r>
          </w:p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b/>
                <w:lang w:val="tt-RU" w:eastAsia="en-US"/>
              </w:rPr>
            </w:pPr>
          </w:p>
        </w:tc>
        <w:tc>
          <w:tcPr>
            <w:tcW w:w="3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b/>
                <w:lang w:val="tt-RU" w:eastAsia="en-US"/>
              </w:rPr>
            </w:pPr>
            <w:r>
              <w:rPr>
                <w:lang w:val="tt-RU" w:eastAsia="en-US"/>
              </w:rPr>
              <w:t>мөдир</w:t>
            </w:r>
          </w:p>
        </w:tc>
      </w:tr>
      <w:tr w:rsidR="001C00B8" w:rsidTr="001C00B8">
        <w:tc>
          <w:tcPr>
            <w:tcW w:w="6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lang w:val="tt-RU" w:eastAsia="en-US"/>
              </w:rPr>
            </w:pPr>
            <w:r>
              <w:rPr>
                <w:b/>
                <w:i/>
                <w:lang w:val="tt-RU" w:eastAsia="en-US"/>
              </w:rPr>
              <w:t xml:space="preserve">Эш тәҗрибәсеннән  презентация </w:t>
            </w:r>
            <w:r>
              <w:rPr>
                <w:lang w:val="tt-RU" w:eastAsia="en-US"/>
              </w:rPr>
              <w:t xml:space="preserve">: </w:t>
            </w:r>
            <w:r>
              <w:rPr>
                <w:color w:val="000000"/>
                <w:lang w:val="tt-RU" w:eastAsia="en-US"/>
              </w:rPr>
              <w:t>”Төркемнәрдә проект эшчәнлеген куллану</w:t>
            </w:r>
          </w:p>
        </w:tc>
        <w:tc>
          <w:tcPr>
            <w:tcW w:w="3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тәрбиячеләр</w:t>
            </w:r>
          </w:p>
        </w:tc>
      </w:tr>
      <w:tr w:rsidR="001C00B8" w:rsidTr="001C00B8">
        <w:tc>
          <w:tcPr>
            <w:tcW w:w="6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b/>
                <w:i/>
                <w:lang w:val="tt-RU" w:eastAsia="en-US"/>
              </w:rPr>
            </w:pPr>
            <w:r>
              <w:rPr>
                <w:b/>
                <w:i/>
                <w:lang w:val="tt-RU" w:eastAsia="en-US"/>
              </w:rPr>
              <w:t>Ачык караулар</w:t>
            </w:r>
            <w:r>
              <w:rPr>
                <w:lang w:val="tt-RU" w:eastAsia="en-US"/>
              </w:rPr>
              <w:t>:  “</w:t>
            </w:r>
            <w:r>
              <w:rPr>
                <w:color w:val="000000"/>
                <w:lang w:val="tt-RU" w:eastAsia="en-US"/>
              </w:rPr>
              <w:t>Проект буенча эшлибез “ нәтиҗәләр ясау</w:t>
            </w:r>
          </w:p>
        </w:tc>
        <w:tc>
          <w:tcPr>
            <w:tcW w:w="3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төркем тәрбиячеләре</w:t>
            </w:r>
          </w:p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</w:p>
        </w:tc>
      </w:tr>
      <w:tr w:rsidR="001C00B8" w:rsidTr="001C00B8">
        <w:tc>
          <w:tcPr>
            <w:tcW w:w="6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Эшлекле уен: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Балалар бакчасында предметлы-үстерелешле мохитне оештыруда проект эшчәнлеген куллану.</w:t>
            </w:r>
          </w:p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b/>
                <w:i/>
                <w:lang w:val="tt-RU" w:eastAsia="en-US"/>
              </w:rPr>
            </w:pPr>
          </w:p>
        </w:tc>
        <w:tc>
          <w:tcPr>
            <w:tcW w:w="3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төркем тәрбиячеләре.</w:t>
            </w:r>
          </w:p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белгечләр</w:t>
            </w:r>
          </w:p>
        </w:tc>
      </w:tr>
      <w:tr w:rsidR="001C00B8" w:rsidTr="001C00B8">
        <w:tc>
          <w:tcPr>
            <w:tcW w:w="6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b/>
                <w:i/>
                <w:lang w:val="tt-RU" w:eastAsia="en-US"/>
              </w:rPr>
            </w:pPr>
            <w:r>
              <w:rPr>
                <w:lang w:eastAsia="en-US"/>
              </w:rPr>
              <w:t>Педагогик киңәшмәнеңкарары</w:t>
            </w:r>
          </w:p>
        </w:tc>
        <w:tc>
          <w:tcPr>
            <w:tcW w:w="3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мөдир,</w:t>
            </w:r>
          </w:p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өлкән тәрбияче</w:t>
            </w:r>
          </w:p>
        </w:tc>
      </w:tr>
    </w:tbl>
    <w:p w:rsidR="001C00B8" w:rsidRDefault="001C00B8" w:rsidP="001C00B8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D027EA" w:rsidRDefault="00D027EA" w:rsidP="001C00B8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D027EA" w:rsidRDefault="00D027EA" w:rsidP="001C00B8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D027EA" w:rsidRDefault="00D027EA" w:rsidP="001C00B8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D027EA" w:rsidRDefault="00D027EA" w:rsidP="001C00B8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1C00B8" w:rsidRDefault="001C00B8" w:rsidP="001C00B8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Педагогик киңәшмә №3</w:t>
      </w:r>
    </w:p>
    <w:p w:rsidR="001C00B8" w:rsidRDefault="001C00B8" w:rsidP="001C00B8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Тема</w:t>
      </w:r>
      <w:r>
        <w:rPr>
          <w:rFonts w:ascii="Times New Roman" w:hAnsi="Times New Roman"/>
          <w:sz w:val="24"/>
          <w:szCs w:val="24"/>
          <w:lang w:val="tt-RU"/>
        </w:rPr>
        <w:t xml:space="preserve">: 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val="tt-RU" w:eastAsia="ru-RU"/>
        </w:rPr>
        <w:t>-Заманча технологияләр кулланып мәктәпкәчә яшьтәге балалар учреждениесендә балаларны телләргә өйрәтү.</w:t>
      </w:r>
    </w:p>
    <w:p w:rsidR="001C00B8" w:rsidRDefault="001C00B8" w:rsidP="001C00B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val="tt-RU" w:eastAsia="ru-RU"/>
        </w:rPr>
        <w:t>Максат:</w:t>
      </w:r>
      <w:r w:rsidR="00D027EA">
        <w:rPr>
          <w:rFonts w:ascii="Times New Roman" w:eastAsia="Times New Roman" w:hAnsi="Times New Roman"/>
          <w:b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>Педагогларның балалар белән эшләгәндә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тел мохиты тудыру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 xml:space="preserve">  осталыкларын камиләштерү, белемнәрен системалаштыру.</w:t>
      </w:r>
    </w:p>
    <w:p w:rsidR="001C00B8" w:rsidRDefault="001C00B8" w:rsidP="001C00B8">
      <w:pPr>
        <w:tabs>
          <w:tab w:val="left" w:pos="2130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hAnsi="Times New Roman"/>
          <w:b/>
          <w:color w:val="000000"/>
          <w:sz w:val="24"/>
          <w:szCs w:val="24"/>
          <w:lang w:val="tt-RU"/>
        </w:rPr>
        <w:t>Үткәрү вакыты: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 xml:space="preserve"> февраль, 2023нче ел.</w:t>
      </w:r>
    </w:p>
    <w:p w:rsidR="001C00B8" w:rsidRDefault="001C00B8" w:rsidP="001C00B8">
      <w:pPr>
        <w:tabs>
          <w:tab w:val="left" w:pos="2130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075"/>
        <w:gridCol w:w="21"/>
        <w:gridCol w:w="4252"/>
      </w:tblGrid>
      <w:tr w:rsidR="001C00B8" w:rsidTr="001C00B8"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Эшчәнлек төрләре</w:t>
            </w:r>
          </w:p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Җаваплы </w:t>
            </w:r>
          </w:p>
        </w:tc>
      </w:tr>
      <w:tr w:rsidR="001C00B8" w:rsidTr="001C00B8"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1C00B8" w:rsidTr="001C00B8"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lang w:eastAsia="en-US"/>
              </w:rPr>
            </w:pPr>
            <w:r>
              <w:rPr>
                <w:b/>
                <w:i/>
                <w:lang w:val="tt-RU" w:eastAsia="en-US"/>
              </w:rPr>
              <w:t>Консультация</w:t>
            </w:r>
            <w:r>
              <w:rPr>
                <w:i/>
                <w:lang w:val="tt-RU" w:eastAsia="en-US"/>
              </w:rPr>
              <w:t>“</w:t>
            </w:r>
            <w:r>
              <w:rPr>
                <w:lang w:val="tt-RU" w:eastAsia="en-US"/>
              </w:rPr>
              <w:t>Балалар бакчасында телләрне өйрәнгәндә тел мохиты тудыру</w:t>
            </w:r>
            <w:r>
              <w:rPr>
                <w:color w:val="000000"/>
                <w:lang w:val="tt-RU" w:eastAsia="en-US"/>
              </w:rPr>
              <w:t>”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>
              <w:rPr>
                <w:lang w:val="tt-RU" w:eastAsia="en-US"/>
              </w:rPr>
              <w:t xml:space="preserve">өлкән тәрбияче  </w:t>
            </w:r>
          </w:p>
        </w:tc>
      </w:tr>
      <w:tr w:rsidR="001C00B8" w:rsidTr="001C00B8"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Семинар практикум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t>«Балалар бакчасында тел мохиты тудыру шартларында балаларны төрле  телдә уеннар өйрәтүне заманча технологияләр аша алып бару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”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өлкән тәрбияче .</w:t>
            </w:r>
          </w:p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педагоглар</w:t>
            </w:r>
          </w:p>
        </w:tc>
      </w:tr>
      <w:tr w:rsidR="001C00B8" w:rsidTr="001C00B8"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color w:val="000000"/>
                <w:lang w:val="tt-RU" w:eastAsia="en-US"/>
              </w:rPr>
            </w:pPr>
            <w:r>
              <w:rPr>
                <w:b/>
                <w:i/>
                <w:lang w:val="tt-RU" w:eastAsia="en-US"/>
              </w:rPr>
              <w:t>Ачык караулар</w:t>
            </w:r>
            <w:r>
              <w:rPr>
                <w:lang w:val="tt-RU" w:eastAsia="en-US"/>
              </w:rPr>
              <w:t>“Без сөйләшәбез төрле телләрдә”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төркем тәрбиячеләре</w:t>
            </w:r>
          </w:p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һәм белгечләр </w:t>
            </w:r>
          </w:p>
        </w:tc>
      </w:tr>
      <w:tr w:rsidR="001C00B8" w:rsidTr="001C00B8"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b/>
                <w:i/>
                <w:lang w:val="tt-RU" w:eastAsia="en-US"/>
              </w:rPr>
            </w:pPr>
            <w:r>
              <w:rPr>
                <w:b/>
                <w:i/>
                <w:lang w:val="tt-RU" w:eastAsia="en-US"/>
              </w:rPr>
              <w:t xml:space="preserve">Эш тәҗрибәсеннән  презентация </w:t>
            </w:r>
            <w:r>
              <w:rPr>
                <w:lang w:val="tt-RU" w:eastAsia="en-US"/>
              </w:rPr>
              <w:t xml:space="preserve">: </w:t>
            </w:r>
            <w:r>
              <w:rPr>
                <w:color w:val="000000"/>
                <w:lang w:val="tt-RU" w:eastAsia="en-US"/>
              </w:rPr>
              <w:t>“Төркемнәрдә шөгыльләр үткәргәндә заманча технологияләркуллану”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төркем тәрбиячеләре</w:t>
            </w:r>
          </w:p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һәм белгечләр</w:t>
            </w:r>
          </w:p>
        </w:tc>
      </w:tr>
      <w:tr w:rsidR="001C00B8" w:rsidTr="001C00B8"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b/>
                <w:i/>
                <w:lang w:val="tt-RU" w:eastAsia="en-US"/>
              </w:rPr>
            </w:pPr>
            <w:r>
              <w:rPr>
                <w:b/>
                <w:i/>
                <w:color w:val="000000"/>
                <w:lang w:val="tt-RU" w:eastAsia="en-US"/>
              </w:rPr>
              <w:t xml:space="preserve">Тематик контроль: </w:t>
            </w:r>
            <w:r>
              <w:rPr>
                <w:i/>
                <w:lang w:val="tt-RU" w:eastAsia="en-US"/>
              </w:rPr>
              <w:t>“</w:t>
            </w:r>
            <w:r>
              <w:rPr>
                <w:color w:val="000000"/>
                <w:lang w:val="tt-RU" w:eastAsia="en-US"/>
              </w:rPr>
              <w:t>Телләр өйрәнгәндә балаларның бирелгән материалларны үзләштерүләре”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мөдир, өлкән тәрбияче  </w:t>
            </w:r>
          </w:p>
        </w:tc>
      </w:tr>
      <w:tr w:rsidR="001C00B8" w:rsidTr="001C00B8">
        <w:tc>
          <w:tcPr>
            <w:tcW w:w="10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b/>
                <w:lang w:val="tt-RU" w:eastAsia="en-US"/>
              </w:rPr>
              <w:t>Педагогик киңәшмәнең планы</w:t>
            </w:r>
          </w:p>
        </w:tc>
      </w:tr>
      <w:tr w:rsidR="001C00B8" w:rsidTr="001C00B8">
        <w:tc>
          <w:tcPr>
            <w:tcW w:w="6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2нче педагогик киңәшмәнең карарын үтәлеше.</w:t>
            </w:r>
          </w:p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b/>
                <w:lang w:val="tt-RU" w:eastAsia="en-US"/>
              </w:rPr>
            </w:pPr>
          </w:p>
        </w:tc>
        <w:tc>
          <w:tcPr>
            <w:tcW w:w="4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b/>
                <w:lang w:val="tt-RU" w:eastAsia="en-US"/>
              </w:rPr>
            </w:pPr>
            <w:r>
              <w:rPr>
                <w:lang w:val="tt-RU" w:eastAsia="en-US"/>
              </w:rPr>
              <w:t>мөдир</w:t>
            </w:r>
          </w:p>
        </w:tc>
      </w:tr>
      <w:tr w:rsidR="001C00B8" w:rsidTr="001C00B8">
        <w:tc>
          <w:tcPr>
            <w:tcW w:w="6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lang w:val="tt-RU" w:eastAsia="en-US"/>
              </w:rPr>
            </w:pPr>
            <w:r>
              <w:rPr>
                <w:b/>
                <w:i/>
                <w:lang w:val="tt-RU" w:eastAsia="en-US"/>
              </w:rPr>
              <w:t xml:space="preserve">Эш тәҗрибәсеннән  презентация </w:t>
            </w:r>
            <w:r>
              <w:rPr>
                <w:lang w:val="tt-RU" w:eastAsia="en-US"/>
              </w:rPr>
              <w:t>: “Мәктәпкәчә яшьтәге балаларга шөгыльләрдә ике дәүләт телендә белем бирү</w:t>
            </w:r>
            <w:r>
              <w:rPr>
                <w:color w:val="000000"/>
                <w:lang w:val="tt-RU" w:eastAsia="en-US"/>
              </w:rPr>
              <w:t>”</w:t>
            </w:r>
          </w:p>
        </w:tc>
        <w:tc>
          <w:tcPr>
            <w:tcW w:w="4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Галиуллина Г.М.</w:t>
            </w:r>
          </w:p>
        </w:tc>
      </w:tr>
      <w:tr w:rsidR="001C00B8" w:rsidTr="001C00B8">
        <w:tc>
          <w:tcPr>
            <w:tcW w:w="6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b/>
                <w:i/>
                <w:lang w:val="tt-RU" w:eastAsia="en-US"/>
              </w:rPr>
            </w:pPr>
            <w:r>
              <w:rPr>
                <w:b/>
                <w:i/>
                <w:lang w:val="tt-RU" w:eastAsia="en-US"/>
              </w:rPr>
              <w:t>Ачык караулар</w:t>
            </w:r>
            <w:r>
              <w:rPr>
                <w:lang w:val="tt-RU" w:eastAsia="en-US"/>
              </w:rPr>
              <w:t xml:space="preserve">: “Без сөйләшәбез төрле </w:t>
            </w:r>
            <w:r>
              <w:rPr>
                <w:lang w:val="tt-RU" w:eastAsia="en-US"/>
              </w:rPr>
              <w:lastRenderedPageBreak/>
              <w:t>телләрдә”</w:t>
            </w:r>
            <w:r>
              <w:rPr>
                <w:color w:val="000000"/>
                <w:lang w:val="tt-RU" w:eastAsia="en-US"/>
              </w:rPr>
              <w:t>нәтиҗәләр ясау</w:t>
            </w:r>
          </w:p>
        </w:tc>
        <w:tc>
          <w:tcPr>
            <w:tcW w:w="4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lastRenderedPageBreak/>
              <w:t>төркем тәрбиячеләре</w:t>
            </w:r>
          </w:p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</w:p>
        </w:tc>
      </w:tr>
      <w:tr w:rsidR="001C00B8" w:rsidTr="001C00B8">
        <w:tc>
          <w:tcPr>
            <w:tcW w:w="6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lastRenderedPageBreak/>
              <w:t>Эшлекле уен</w:t>
            </w:r>
          </w:p>
        </w:tc>
        <w:tc>
          <w:tcPr>
            <w:tcW w:w="4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төркем тәрбиячеләре</w:t>
            </w:r>
          </w:p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белгечләр</w:t>
            </w:r>
          </w:p>
        </w:tc>
      </w:tr>
      <w:tr w:rsidR="001C00B8" w:rsidTr="001C00B8">
        <w:tc>
          <w:tcPr>
            <w:tcW w:w="6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b/>
                <w:i/>
                <w:lang w:val="tt-RU" w:eastAsia="en-US"/>
              </w:rPr>
            </w:pPr>
            <w:r>
              <w:rPr>
                <w:lang w:eastAsia="en-US"/>
              </w:rPr>
              <w:t>Педагогик киңәшмәнеңкарары</w:t>
            </w:r>
          </w:p>
        </w:tc>
        <w:tc>
          <w:tcPr>
            <w:tcW w:w="4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мөдир,</w:t>
            </w:r>
          </w:p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өлкән тәрбияче</w:t>
            </w:r>
          </w:p>
        </w:tc>
      </w:tr>
    </w:tbl>
    <w:p w:rsidR="001C00B8" w:rsidRDefault="001C00B8" w:rsidP="001C00B8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2C41C0" w:rsidRDefault="002C41C0" w:rsidP="001C00B8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C41C0" w:rsidRDefault="002C41C0" w:rsidP="001C00B8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C41C0" w:rsidRDefault="002C41C0" w:rsidP="001C00B8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C41C0" w:rsidRDefault="002C41C0" w:rsidP="001C00B8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C41C0" w:rsidRDefault="002C41C0" w:rsidP="001C00B8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C41C0" w:rsidRDefault="002C41C0" w:rsidP="001C00B8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C41C0" w:rsidRDefault="002C41C0" w:rsidP="001C00B8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C00B8" w:rsidRDefault="001C00B8" w:rsidP="001C00B8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Педагогик киңәшмә №4</w:t>
      </w:r>
    </w:p>
    <w:p w:rsidR="001C00B8" w:rsidRDefault="001C00B8" w:rsidP="001C00B8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Тема</w:t>
      </w:r>
      <w:r>
        <w:rPr>
          <w:rFonts w:ascii="Times New Roman" w:hAnsi="Times New Roman"/>
          <w:sz w:val="24"/>
          <w:szCs w:val="24"/>
          <w:lang w:val="tt-RU"/>
        </w:rPr>
        <w:t>: Мәктәпкәчә яшьтәге балалар учреждениесендә сәламәтлекне саклау технологияләрен  режим вакытында куллану.</w:t>
      </w:r>
    </w:p>
    <w:p w:rsidR="001C00B8" w:rsidRDefault="001C00B8" w:rsidP="001C00B8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val="tt-RU" w:eastAsia="ru-RU"/>
        </w:rPr>
        <w:t>Максат:</w:t>
      </w:r>
      <w:r>
        <w:rPr>
          <w:rFonts w:ascii="Times New Roman" w:hAnsi="Times New Roman"/>
          <w:sz w:val="24"/>
          <w:szCs w:val="24"/>
          <w:lang w:val="tt-RU"/>
        </w:rPr>
        <w:t xml:space="preserve">Балалар белән сәламәтлекне саклау технологияләрен  режим вакытында куллану 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>осталыкларын камиләштерү, яшь педагогларны өйрәтү.</w:t>
      </w:r>
    </w:p>
    <w:p w:rsidR="001C00B8" w:rsidRDefault="001C00B8" w:rsidP="001C00B8">
      <w:pPr>
        <w:tabs>
          <w:tab w:val="left" w:pos="2130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hAnsi="Times New Roman"/>
          <w:b/>
          <w:color w:val="000000"/>
          <w:sz w:val="24"/>
          <w:szCs w:val="24"/>
          <w:lang w:val="tt-RU"/>
        </w:rPr>
        <w:t>Үткәрү вакыты: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 xml:space="preserve"> апрель, 2023нче ел.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075"/>
        <w:gridCol w:w="21"/>
        <w:gridCol w:w="4110"/>
      </w:tblGrid>
      <w:tr w:rsidR="001C00B8" w:rsidTr="001C00B8"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Эшчәнлек төрләре</w:t>
            </w:r>
          </w:p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Җаваплы </w:t>
            </w:r>
          </w:p>
        </w:tc>
      </w:tr>
      <w:tr w:rsidR="001C00B8" w:rsidTr="001C00B8"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1C00B8" w:rsidTr="001C00B8"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lang w:val="tt-RU" w:eastAsia="en-US"/>
              </w:rPr>
            </w:pPr>
            <w:r>
              <w:rPr>
                <w:b/>
                <w:i/>
                <w:lang w:val="tt-RU" w:eastAsia="en-US"/>
              </w:rPr>
              <w:t>Консультация “</w:t>
            </w:r>
            <w:r>
              <w:rPr>
                <w:lang w:val="tt-RU" w:eastAsia="en-US"/>
              </w:rPr>
              <w:t xml:space="preserve">Балалар бакчасында сәламәтлекне саклау технологияләренең </w:t>
            </w:r>
          </w:p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lang w:eastAsia="en-US"/>
              </w:rPr>
            </w:pPr>
            <w:r>
              <w:rPr>
                <w:lang w:val="tt-RU" w:eastAsia="en-US"/>
              </w:rPr>
              <w:t xml:space="preserve">төрләре </w:t>
            </w:r>
            <w:r>
              <w:rPr>
                <w:color w:val="000000"/>
                <w:lang w:val="tt-RU" w:eastAsia="en-US"/>
              </w:rPr>
              <w:t>”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>
              <w:rPr>
                <w:lang w:val="tt-RU" w:eastAsia="en-US"/>
              </w:rPr>
              <w:t xml:space="preserve">өлкән тәрбияче  </w:t>
            </w:r>
          </w:p>
        </w:tc>
      </w:tr>
      <w:tr w:rsidR="001C00B8" w:rsidTr="001C00B8"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Семинар практикум</w:t>
            </w: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сәламәтлекне саклау технологияләрен  режим вакытында куллану”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>
              <w:rPr>
                <w:lang w:val="tt-RU" w:eastAsia="en-US"/>
              </w:rPr>
              <w:t>шәфкать туташы</w:t>
            </w:r>
          </w:p>
        </w:tc>
      </w:tr>
      <w:tr w:rsidR="001C00B8" w:rsidTr="001C00B8"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color w:val="000000"/>
                <w:lang w:val="tt-RU" w:eastAsia="en-US"/>
              </w:rPr>
            </w:pPr>
            <w:r>
              <w:rPr>
                <w:b/>
                <w:i/>
                <w:lang w:val="tt-RU" w:eastAsia="en-US"/>
              </w:rPr>
              <w:t>Ачык караулар</w:t>
            </w:r>
            <w:r>
              <w:rPr>
                <w:lang w:val="tt-RU" w:eastAsia="en-US"/>
              </w:rPr>
              <w:t>: “Мәктәпкәчә яшьтәге балалар учреждениесендә сәламәтлекне саклау технологияләрен  режим вакытында куллану”.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төркем тәрбиячеләре</w:t>
            </w:r>
          </w:p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һәм белгечләр </w:t>
            </w:r>
          </w:p>
        </w:tc>
      </w:tr>
      <w:tr w:rsidR="001C00B8" w:rsidTr="001C00B8"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b/>
                <w:i/>
                <w:lang w:val="tt-RU" w:eastAsia="en-US"/>
              </w:rPr>
            </w:pPr>
            <w:r>
              <w:rPr>
                <w:b/>
                <w:i/>
                <w:lang w:val="tt-RU" w:eastAsia="en-US"/>
              </w:rPr>
              <w:t>Эш тәҗрибәләреннән  презентацияләр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тәрбиячеләр</w:t>
            </w:r>
          </w:p>
        </w:tc>
      </w:tr>
      <w:tr w:rsidR="001C00B8" w:rsidTr="001C00B8"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b/>
                <w:i/>
                <w:lang w:val="tt-RU" w:eastAsia="en-US"/>
              </w:rPr>
            </w:pPr>
            <w:r>
              <w:rPr>
                <w:b/>
                <w:i/>
                <w:color w:val="000000"/>
                <w:lang w:val="tt-RU" w:eastAsia="en-US"/>
              </w:rPr>
              <w:t xml:space="preserve">Тематик контроль: </w:t>
            </w:r>
            <w:r>
              <w:rPr>
                <w:lang w:val="tt-RU" w:eastAsia="en-US"/>
              </w:rPr>
              <w:t>Сәламәтлекне саклау технологияләрен  режим вакытында кулланышын  ачыклау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мөдир, өлкән тәрбияче  </w:t>
            </w:r>
          </w:p>
        </w:tc>
      </w:tr>
      <w:tr w:rsidR="001C00B8" w:rsidTr="001C00B8"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b/>
                <w:lang w:val="tt-RU" w:eastAsia="en-US"/>
              </w:rPr>
              <w:t>Педагогик киңәшмәнең планы</w:t>
            </w:r>
          </w:p>
        </w:tc>
      </w:tr>
      <w:tr w:rsidR="001C00B8" w:rsidTr="001C00B8">
        <w:tc>
          <w:tcPr>
            <w:tcW w:w="6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b/>
                <w:lang w:val="tt-RU" w:eastAsia="en-US"/>
              </w:rPr>
            </w:pPr>
            <w:r>
              <w:rPr>
                <w:b/>
                <w:lang w:val="tt-RU" w:eastAsia="en-US"/>
              </w:rPr>
              <w:t>3нче педагогик киңәшмәнең карарын үтәлеше.</w:t>
            </w:r>
          </w:p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b/>
                <w:lang w:val="tt-RU" w:eastAsia="en-US"/>
              </w:rPr>
            </w:pPr>
          </w:p>
        </w:tc>
        <w:tc>
          <w:tcPr>
            <w:tcW w:w="4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b/>
                <w:lang w:val="tt-RU" w:eastAsia="en-US"/>
              </w:rPr>
            </w:pPr>
            <w:r>
              <w:rPr>
                <w:lang w:val="tt-RU" w:eastAsia="en-US"/>
              </w:rPr>
              <w:t>мөдир</w:t>
            </w:r>
          </w:p>
        </w:tc>
      </w:tr>
      <w:tr w:rsidR="001C00B8" w:rsidTr="001C00B8">
        <w:tc>
          <w:tcPr>
            <w:tcW w:w="6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lang w:val="tt-RU" w:eastAsia="en-US"/>
              </w:rPr>
            </w:pPr>
            <w:r>
              <w:rPr>
                <w:b/>
                <w:i/>
                <w:lang w:val="tt-RU" w:eastAsia="en-US"/>
              </w:rPr>
              <w:t>Эш тәҗрибәсеннән  презентацияләр</w:t>
            </w:r>
          </w:p>
        </w:tc>
        <w:tc>
          <w:tcPr>
            <w:tcW w:w="4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тәрбиячеләр</w:t>
            </w:r>
          </w:p>
        </w:tc>
      </w:tr>
      <w:tr w:rsidR="001C00B8" w:rsidTr="001C00B8">
        <w:trPr>
          <w:trHeight w:val="461"/>
        </w:trPr>
        <w:tc>
          <w:tcPr>
            <w:tcW w:w="6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b/>
                <w:i/>
                <w:lang w:val="tt-RU" w:eastAsia="en-US"/>
              </w:rPr>
            </w:pPr>
            <w:r>
              <w:rPr>
                <w:b/>
                <w:i/>
                <w:lang w:val="tt-RU" w:eastAsia="en-US"/>
              </w:rPr>
              <w:t>Ачык караулар</w:t>
            </w:r>
          </w:p>
        </w:tc>
        <w:tc>
          <w:tcPr>
            <w:tcW w:w="4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педагоглар</w:t>
            </w:r>
          </w:p>
        </w:tc>
      </w:tr>
      <w:tr w:rsidR="001C00B8" w:rsidTr="001C00B8">
        <w:tc>
          <w:tcPr>
            <w:tcW w:w="6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Эшлекле уен: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“</w:t>
            </w:r>
            <w:r>
              <w:rPr>
                <w:sz w:val="24"/>
                <w:szCs w:val="24"/>
                <w:lang w:val="tt-RU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әламәтлекне саклау технологияләре “</w:t>
            </w:r>
          </w:p>
        </w:tc>
        <w:tc>
          <w:tcPr>
            <w:tcW w:w="4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төркем тәрбиячеләре</w:t>
            </w:r>
          </w:p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белгечләр</w:t>
            </w:r>
          </w:p>
        </w:tc>
      </w:tr>
      <w:tr w:rsidR="001C00B8" w:rsidTr="001C00B8">
        <w:tc>
          <w:tcPr>
            <w:tcW w:w="6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b/>
                <w:i/>
                <w:lang w:val="tt-RU" w:eastAsia="en-US"/>
              </w:rPr>
            </w:pPr>
            <w:r>
              <w:rPr>
                <w:b/>
                <w:lang w:eastAsia="en-US"/>
              </w:rPr>
              <w:t>Педагогик киңәшмәнеңкарары</w:t>
            </w:r>
          </w:p>
        </w:tc>
        <w:tc>
          <w:tcPr>
            <w:tcW w:w="4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мөдир,</w:t>
            </w:r>
          </w:p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lastRenderedPageBreak/>
              <w:t>өлкән тәрбияче</w:t>
            </w:r>
          </w:p>
        </w:tc>
      </w:tr>
    </w:tbl>
    <w:p w:rsidR="001C00B8" w:rsidRDefault="001C00B8" w:rsidP="001C00B8">
      <w:pPr>
        <w:rPr>
          <w:rFonts w:ascii="Times New Roman" w:hAnsi="Times New Roman"/>
          <w:b/>
          <w:sz w:val="24"/>
          <w:szCs w:val="24"/>
          <w:lang w:val="tt-RU"/>
        </w:rPr>
      </w:pPr>
    </w:p>
    <w:p w:rsidR="002C41C0" w:rsidRDefault="002C41C0" w:rsidP="001C00B8">
      <w:pPr>
        <w:rPr>
          <w:rFonts w:ascii="Times New Roman" w:hAnsi="Times New Roman"/>
          <w:b/>
          <w:sz w:val="24"/>
          <w:szCs w:val="24"/>
          <w:lang w:val="tt-RU"/>
        </w:rPr>
      </w:pPr>
    </w:p>
    <w:p w:rsidR="002C41C0" w:rsidRDefault="002C41C0" w:rsidP="001C00B8">
      <w:pPr>
        <w:rPr>
          <w:rFonts w:ascii="Times New Roman" w:hAnsi="Times New Roman"/>
          <w:b/>
          <w:sz w:val="24"/>
          <w:szCs w:val="24"/>
          <w:lang w:val="tt-RU"/>
        </w:rPr>
      </w:pPr>
    </w:p>
    <w:p w:rsidR="002C41C0" w:rsidRDefault="002C41C0" w:rsidP="001C00B8">
      <w:pPr>
        <w:rPr>
          <w:rFonts w:ascii="Times New Roman" w:hAnsi="Times New Roman"/>
          <w:b/>
          <w:sz w:val="24"/>
          <w:szCs w:val="24"/>
          <w:lang w:val="tt-RU"/>
        </w:rPr>
      </w:pPr>
    </w:p>
    <w:p w:rsidR="002C41C0" w:rsidRDefault="002C41C0" w:rsidP="001C00B8">
      <w:pPr>
        <w:rPr>
          <w:rFonts w:ascii="Times New Roman" w:hAnsi="Times New Roman"/>
          <w:b/>
          <w:sz w:val="24"/>
          <w:szCs w:val="24"/>
          <w:lang w:val="tt-RU"/>
        </w:rPr>
      </w:pPr>
    </w:p>
    <w:p w:rsidR="002C41C0" w:rsidRDefault="002C41C0" w:rsidP="001C00B8">
      <w:pPr>
        <w:rPr>
          <w:rFonts w:ascii="Times New Roman" w:hAnsi="Times New Roman"/>
          <w:b/>
          <w:sz w:val="24"/>
          <w:szCs w:val="24"/>
          <w:lang w:val="tt-RU"/>
        </w:rPr>
      </w:pPr>
    </w:p>
    <w:p w:rsidR="002C41C0" w:rsidRDefault="002C41C0" w:rsidP="001C00B8">
      <w:pPr>
        <w:rPr>
          <w:rFonts w:ascii="Times New Roman" w:hAnsi="Times New Roman"/>
          <w:b/>
          <w:sz w:val="24"/>
          <w:szCs w:val="24"/>
          <w:lang w:val="tt-RU"/>
        </w:rPr>
      </w:pPr>
    </w:p>
    <w:p w:rsidR="002C41C0" w:rsidRDefault="002C41C0" w:rsidP="001C00B8">
      <w:pPr>
        <w:rPr>
          <w:rFonts w:ascii="Times New Roman" w:hAnsi="Times New Roman"/>
          <w:b/>
          <w:sz w:val="24"/>
          <w:szCs w:val="24"/>
          <w:lang w:val="tt-RU"/>
        </w:rPr>
      </w:pPr>
    </w:p>
    <w:p w:rsidR="001C00B8" w:rsidRPr="002C41C0" w:rsidRDefault="001C00B8" w:rsidP="002C41C0">
      <w:pPr>
        <w:jc w:val="center"/>
        <w:rPr>
          <w:rFonts w:ascii="Times New Roman" w:eastAsia="Times New Roman" w:hAnsi="Times New Roman"/>
          <w:b/>
          <w:bCs/>
          <w:iCs/>
          <w:sz w:val="24"/>
          <w:szCs w:val="24"/>
          <w:lang w:val="tt-RU" w:eastAsia="ru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Педагогик киңәшмә № 5 </w:t>
      </w:r>
      <w:r>
        <w:rPr>
          <w:rFonts w:ascii="Times New Roman" w:eastAsia="Times New Roman" w:hAnsi="Times New Roman"/>
          <w:b/>
          <w:bCs/>
          <w:iCs/>
          <w:sz w:val="24"/>
          <w:szCs w:val="24"/>
          <w:lang w:val="tt-RU" w:eastAsia="ru-RU"/>
        </w:rPr>
        <w:t>(Йомгаклау киңәшмәсе)</w:t>
      </w:r>
    </w:p>
    <w:p w:rsidR="001C00B8" w:rsidRDefault="001C00B8" w:rsidP="001C00B8">
      <w:pPr>
        <w:tabs>
          <w:tab w:val="left" w:pos="213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Тема</w:t>
      </w: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: “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2022-2023нче уку елында педагогларның укыту-тәрбия эшчәнлегенең сыйфаты һәм нәтиҗәсе. Җәйге сәламәтләндерү эшенә әзерлек”</w:t>
      </w:r>
    </w:p>
    <w:p w:rsidR="001C00B8" w:rsidRDefault="001C00B8" w:rsidP="001C00B8">
      <w:pPr>
        <w:tabs>
          <w:tab w:val="left" w:pos="213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1C00B8" w:rsidRDefault="001C00B8" w:rsidP="001C00B8">
      <w:pPr>
        <w:tabs>
          <w:tab w:val="left" w:pos="213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Максат: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Балалар бакчасының эшчәнлегенә нәтиҗә ясау,анализлау.</w:t>
      </w:r>
    </w:p>
    <w:p w:rsidR="001C00B8" w:rsidRDefault="001C00B8" w:rsidP="001C00B8">
      <w:pPr>
        <w:tabs>
          <w:tab w:val="left" w:pos="213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Үткәрү вакыты: </w:t>
      </w:r>
      <w:r>
        <w:rPr>
          <w:rFonts w:ascii="Times New Roman" w:hAnsi="Times New Roman"/>
          <w:sz w:val="24"/>
          <w:szCs w:val="24"/>
          <w:lang w:val="tt-RU"/>
        </w:rPr>
        <w:t>май, 2023нче ел.</w:t>
      </w:r>
    </w:p>
    <w:p w:rsidR="001C00B8" w:rsidRDefault="001C00B8" w:rsidP="001C00B8">
      <w:pPr>
        <w:tabs>
          <w:tab w:val="left" w:pos="213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096"/>
        <w:gridCol w:w="4110"/>
      </w:tblGrid>
      <w:tr w:rsidR="001C00B8" w:rsidTr="001C00B8"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Эшчәнлек төрләре</w:t>
            </w:r>
          </w:p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bg-BG" w:eastAsia="en-US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Җаваплы </w:t>
            </w:r>
          </w:p>
        </w:tc>
      </w:tr>
      <w:tr w:rsidR="001C00B8" w:rsidTr="001C00B8"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bg-BG" w:eastAsia="en-US"/>
              </w:rPr>
            </w:pPr>
            <w:r>
              <w:rPr>
                <w:lang w:val="bg-BG" w:eastAsia="en-US"/>
              </w:rPr>
              <w:t>1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bg-BG" w:eastAsia="en-US"/>
              </w:rPr>
            </w:pPr>
            <w:r>
              <w:rPr>
                <w:lang w:val="bg-BG" w:eastAsia="en-US"/>
              </w:rPr>
              <w:t>2</w:t>
            </w:r>
          </w:p>
        </w:tc>
      </w:tr>
      <w:tr w:rsidR="001C00B8" w:rsidTr="001C00B8"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lang w:eastAsia="en-US"/>
              </w:rPr>
            </w:pPr>
            <w:r>
              <w:rPr>
                <w:b/>
                <w:i/>
                <w:lang w:val="tt-RU" w:eastAsia="en-US"/>
              </w:rPr>
              <w:t>Семинар практикум</w:t>
            </w:r>
            <w:r>
              <w:rPr>
                <w:lang w:val="tt-RU" w:eastAsia="en-US"/>
              </w:rPr>
              <w:t xml:space="preserve">  “ </w:t>
            </w:r>
            <w:r>
              <w:rPr>
                <w:iCs/>
                <w:color w:val="000000"/>
                <w:lang w:val="tt-RU" w:eastAsia="en-US"/>
              </w:rPr>
              <w:t>Балалы  сәламәт  тормыш  рәвеше  белән  яшәү  серләренә,  үз  сәламәтлекләренә карата  игътибарлы , физик яктан көчле булырга  өйрәтү”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>
              <w:rPr>
                <w:lang w:val="tt-RU" w:eastAsia="en-US"/>
              </w:rPr>
              <w:t xml:space="preserve">Төркем тәрбиячеләре, һәм белгечләр, өлкән тәрбияче  </w:t>
            </w:r>
          </w:p>
        </w:tc>
      </w:tr>
      <w:tr w:rsidR="001C00B8" w:rsidTr="001C00B8"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Тәрбияченең иҗади отчетларын язу.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>
              <w:rPr>
                <w:lang w:val="tt-RU" w:eastAsia="en-US"/>
              </w:rPr>
              <w:t>Тәрбиячеләр</w:t>
            </w:r>
          </w:p>
        </w:tc>
      </w:tr>
      <w:tr w:rsidR="001C00B8" w:rsidTr="001C00B8"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lang w:eastAsia="en-US"/>
              </w:rPr>
            </w:pPr>
            <w:r>
              <w:rPr>
                <w:rFonts w:eastAsia="Calibri"/>
                <w:b/>
                <w:i/>
                <w:lang w:val="bg-BG" w:eastAsia="en-US"/>
              </w:rPr>
              <w:t>Конкурс</w:t>
            </w:r>
            <w:r>
              <w:rPr>
                <w:rFonts w:eastAsia="Calibri"/>
                <w:lang w:val="bg-BG" w:eastAsia="en-US"/>
              </w:rPr>
              <w:t>: “Җәйге сәламәтләндерү чорына иң әйбәт әзерләнгән төркем“.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>
              <w:rPr>
                <w:lang w:val="tt-RU" w:eastAsia="en-US"/>
              </w:rPr>
              <w:t>Тәрбиячеләр</w:t>
            </w:r>
          </w:p>
        </w:tc>
      </w:tr>
      <w:tr w:rsidR="001C00B8" w:rsidTr="001C00B8"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lang w:val="bg-BG" w:eastAsia="en-US"/>
              </w:rPr>
            </w:pPr>
            <w:r>
              <w:rPr>
                <w:lang w:val="bg-BG" w:eastAsia="en-US"/>
              </w:rPr>
              <w:t>Җәйге сәламәтләндерү чорын оештыру планын төзү.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>
              <w:rPr>
                <w:lang w:val="bg-BG" w:eastAsia="en-US"/>
              </w:rPr>
              <w:t>Өлкән тәрбияче</w:t>
            </w:r>
          </w:p>
        </w:tc>
      </w:tr>
      <w:tr w:rsidR="001C00B8" w:rsidTr="001C00B8"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tabs>
                <w:tab w:val="left" w:pos="1500"/>
              </w:tabs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val="tt-RU"/>
              </w:rPr>
              <w:t xml:space="preserve">Консультация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“Сәламәт тәндә - сәламәт акыл”.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bg-BG" w:eastAsia="en-US"/>
              </w:rPr>
            </w:pPr>
            <w:r>
              <w:rPr>
                <w:lang w:val="bg-BG" w:eastAsia="en-US"/>
              </w:rPr>
              <w:t>Шәфкат</w:t>
            </w:r>
            <w:proofErr w:type="spellStart"/>
            <w:r>
              <w:rPr>
                <w:lang w:eastAsia="en-US"/>
              </w:rPr>
              <w:t>ь</w:t>
            </w:r>
            <w:proofErr w:type="spellEnd"/>
            <w:r>
              <w:rPr>
                <w:lang w:val="bg-BG" w:eastAsia="en-US"/>
              </w:rPr>
              <w:t xml:space="preserve"> туташы</w:t>
            </w:r>
          </w:p>
        </w:tc>
      </w:tr>
      <w:tr w:rsidR="001C00B8" w:rsidTr="001C00B8"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>
              <w:rPr>
                <w:b/>
                <w:lang w:val="tt-RU" w:eastAsia="en-US"/>
              </w:rPr>
              <w:t>Педагогик киңәшмәнең планы</w:t>
            </w:r>
          </w:p>
        </w:tc>
      </w:tr>
      <w:tr w:rsidR="001C00B8" w:rsidTr="001C00B8"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4нче  п</w:t>
            </w:r>
            <w:r>
              <w:rPr>
                <w:lang w:eastAsia="en-US"/>
              </w:rPr>
              <w:t>едагогиккиңәшмәкарары</w:t>
            </w:r>
            <w:r>
              <w:rPr>
                <w:lang w:val="tt-RU" w:eastAsia="en-US"/>
              </w:rPr>
              <w:t>ның үтәлеше.</w:t>
            </w:r>
          </w:p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lang w:eastAsia="en-US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Мөдир</w:t>
            </w:r>
          </w:p>
        </w:tc>
      </w:tr>
      <w:tr w:rsidR="001C00B8" w:rsidTr="001C00B8"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lang w:val="tt-RU" w:eastAsia="en-US"/>
              </w:rPr>
            </w:pPr>
            <w:r>
              <w:rPr>
                <w:lang w:val="bg-BG" w:eastAsia="en-US"/>
              </w:rPr>
              <w:t xml:space="preserve">Укыту һәм тәрбия бирү программасы үтәлешенә анализ. </w:t>
            </w:r>
            <w:r>
              <w:rPr>
                <w:lang w:val="tt-RU" w:eastAsia="en-US"/>
              </w:rPr>
              <w:t>Тәрбиячеләрнең иҗади отчетлары.</w:t>
            </w:r>
          </w:p>
          <w:p w:rsidR="001C00B8" w:rsidRDefault="001C00B8">
            <w:pPr>
              <w:pStyle w:val="a5"/>
              <w:spacing w:before="0" w:beforeAutospacing="0" w:after="0" w:afterAutospacing="0" w:line="276" w:lineRule="auto"/>
              <w:rPr>
                <w:lang w:eastAsia="en-US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Тәрбиячеләр</w:t>
            </w:r>
          </w:p>
        </w:tc>
      </w:tr>
      <w:tr w:rsidR="001C00B8" w:rsidTr="001C00B8"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tabs>
                <w:tab w:val="left" w:pos="21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Балаларны сәламәтләндерүгә анализ. </w:t>
            </w:r>
          </w:p>
          <w:p w:rsidR="001C00B8" w:rsidRDefault="001C00B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>
              <w:rPr>
                <w:lang w:val="bg-BG" w:eastAsia="en-US"/>
              </w:rPr>
              <w:t>Шәфкат</w:t>
            </w:r>
            <w:proofErr w:type="spellStart"/>
            <w:r>
              <w:rPr>
                <w:lang w:eastAsia="en-US"/>
              </w:rPr>
              <w:t>ь</w:t>
            </w:r>
            <w:proofErr w:type="spellEnd"/>
            <w:r>
              <w:rPr>
                <w:lang w:val="bg-BG" w:eastAsia="en-US"/>
              </w:rPr>
              <w:t xml:space="preserve"> туташы</w:t>
            </w:r>
          </w:p>
        </w:tc>
      </w:tr>
      <w:tr w:rsidR="001C00B8" w:rsidTr="001C00B8"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tabs>
                <w:tab w:val="left" w:pos="21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Белгечләрнең Программаларын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үтәлешенә</w:t>
            </w:r>
            <w:r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анализ.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Белгечләр</w:t>
            </w:r>
          </w:p>
        </w:tc>
      </w:tr>
      <w:tr w:rsidR="001C00B8" w:rsidTr="001C00B8"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tabs>
                <w:tab w:val="left" w:pos="21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Педагогларның аттестация үтү нәтиҗәләре. </w:t>
            </w:r>
          </w:p>
          <w:p w:rsidR="001C00B8" w:rsidRDefault="001C00B8">
            <w:pPr>
              <w:tabs>
                <w:tab w:val="left" w:pos="21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bg-BG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bg-BG" w:eastAsia="en-US"/>
              </w:rPr>
              <w:t>Өлкән тәрбияче</w:t>
            </w:r>
          </w:p>
        </w:tc>
      </w:tr>
      <w:tr w:rsidR="001C00B8" w:rsidTr="001C00B8"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2022-2023нче уку елына анализ. </w:t>
            </w:r>
          </w:p>
          <w:p w:rsidR="001C00B8" w:rsidRDefault="001C00B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Балалар бакчасы мөдиренең җәмәгатъ доклады белән танышу.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Мөдир</w:t>
            </w:r>
          </w:p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</w:p>
        </w:tc>
      </w:tr>
      <w:tr w:rsidR="001C00B8" w:rsidTr="001C00B8"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tabs>
                <w:tab w:val="left" w:pos="21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/>
                <w:sz w:val="24"/>
                <w:szCs w:val="24"/>
                <w:lang w:val="bg-BG"/>
              </w:rPr>
              <w:t>Еллык бурычлар үтәлешен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анализ.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Тәрбиячеләр</w:t>
            </w:r>
          </w:p>
        </w:tc>
      </w:tr>
      <w:tr w:rsidR="001C00B8" w:rsidTr="001C00B8"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rPr>
                <w:rFonts w:ascii="Times New Roman" w:hAnsi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/>
                <w:sz w:val="24"/>
                <w:szCs w:val="24"/>
                <w:lang w:val="bg-BG"/>
              </w:rPr>
              <w:t xml:space="preserve">Җәйге сәламәтләндерү чорын оештыру планын кабул </w:t>
            </w:r>
            <w:r>
              <w:rPr>
                <w:rFonts w:ascii="Times New Roman" w:hAnsi="Times New Roman"/>
                <w:sz w:val="24"/>
                <w:szCs w:val="24"/>
                <w:lang w:val="bg-BG"/>
              </w:rPr>
              <w:lastRenderedPageBreak/>
              <w:t>итү.</w:t>
            </w:r>
          </w:p>
          <w:p w:rsidR="001C00B8" w:rsidRDefault="001C00B8">
            <w:pPr>
              <w:rPr>
                <w:rFonts w:ascii="Times New Roman" w:hAnsi="Times New Roman"/>
                <w:b/>
                <w:sz w:val="24"/>
                <w:szCs w:val="24"/>
                <w:lang w:val="bg-BG"/>
              </w:rPr>
            </w:pPr>
            <w:r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“Җәйге сәламәтләндерү чорына иң әйбәт әзерләнгән төркем участогы“ бәйгесен  игълан итү.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0B8" w:rsidRDefault="001C00B8">
            <w:pPr>
              <w:pStyle w:val="a5"/>
              <w:spacing w:before="0" w:beforeAutospacing="0" w:after="0" w:afterAutospacing="0" w:line="276" w:lineRule="auto"/>
              <w:jc w:val="center"/>
              <w:rPr>
                <w:lang w:val="bg-BG" w:eastAsia="en-US"/>
              </w:rPr>
            </w:pPr>
            <w:r>
              <w:rPr>
                <w:lang w:val="bg-BG" w:eastAsia="en-US"/>
              </w:rPr>
              <w:lastRenderedPageBreak/>
              <w:t>Өлкән тәрбияче</w:t>
            </w:r>
          </w:p>
        </w:tc>
      </w:tr>
    </w:tbl>
    <w:p w:rsidR="001C00B8" w:rsidRDefault="001C00B8" w:rsidP="001C00B8">
      <w:pPr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3C186E" w:rsidRDefault="003C186E"/>
    <w:sectPr w:rsidR="003C186E" w:rsidSect="0043158C">
      <w:pgSz w:w="11906" w:h="16838"/>
      <w:pgMar w:top="0" w:right="1701" w:bottom="851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A72244"/>
    <w:multiLevelType w:val="hybridMultilevel"/>
    <w:tmpl w:val="76E481A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7512E2"/>
    <w:multiLevelType w:val="hybridMultilevel"/>
    <w:tmpl w:val="D9729B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C00B8"/>
    <w:rsid w:val="0002303B"/>
    <w:rsid w:val="00054D9A"/>
    <w:rsid w:val="00111C68"/>
    <w:rsid w:val="00126C41"/>
    <w:rsid w:val="00170990"/>
    <w:rsid w:val="001C00B8"/>
    <w:rsid w:val="001E4768"/>
    <w:rsid w:val="00244337"/>
    <w:rsid w:val="002C41C0"/>
    <w:rsid w:val="003C186E"/>
    <w:rsid w:val="003D16C8"/>
    <w:rsid w:val="0043158C"/>
    <w:rsid w:val="00467A07"/>
    <w:rsid w:val="00553C0C"/>
    <w:rsid w:val="006624FF"/>
    <w:rsid w:val="007370C8"/>
    <w:rsid w:val="0076744F"/>
    <w:rsid w:val="00911051"/>
    <w:rsid w:val="00A06A23"/>
    <w:rsid w:val="00AC2A32"/>
    <w:rsid w:val="00BD4A48"/>
    <w:rsid w:val="00C23F56"/>
    <w:rsid w:val="00D027EA"/>
    <w:rsid w:val="00EB32BA"/>
    <w:rsid w:val="00F15F07"/>
    <w:rsid w:val="00F3220D"/>
    <w:rsid w:val="00FB0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0B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1C00B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C00B8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unhideWhenUsed/>
    <w:rsid w:val="001C00B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1C00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00B8"/>
    <w:rPr>
      <w:rFonts w:ascii="Tahoma" w:eastAsia="Calibri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1C00B8"/>
    <w:pPr>
      <w:ind w:left="720"/>
      <w:contextualSpacing/>
    </w:pPr>
  </w:style>
  <w:style w:type="paragraph" w:customStyle="1" w:styleId="c1">
    <w:name w:val="c1"/>
    <w:basedOn w:val="a"/>
    <w:uiPriority w:val="99"/>
    <w:rsid w:val="001C00B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6">
    <w:name w:val="c6"/>
    <w:basedOn w:val="a0"/>
    <w:rsid w:val="001C00B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756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692EAB-7825-4F69-A56B-45F5664ABA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11</Pages>
  <Words>2216</Words>
  <Characters>12634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14821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ФаридаСадыковна</dc:creator>
  <cp:keywords/>
  <dc:description/>
  <cp:lastModifiedBy>Пользователь Windows</cp:lastModifiedBy>
  <cp:revision>18</cp:revision>
  <dcterms:created xsi:type="dcterms:W3CDTF">2022-10-23T19:31:00Z</dcterms:created>
  <dcterms:modified xsi:type="dcterms:W3CDTF">2020-10-19T09:07:00Z</dcterms:modified>
</cp:coreProperties>
</file>